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3" w:rsidRPr="007829E3" w:rsidRDefault="000427DA">
      <w:pPr>
        <w:rPr>
          <w:sz w:val="20"/>
          <w:szCs w:val="20"/>
        </w:rPr>
      </w:pPr>
      <w:bookmarkStart w:id="0" w:name="_GoBack"/>
      <w:bookmarkEnd w:id="0"/>
      <w:r w:rsidRPr="007829E3">
        <w:rPr>
          <w:sz w:val="20"/>
          <w:szCs w:val="20"/>
          <w:highlight w:val="cyan"/>
        </w:rPr>
        <w:t>SCIRA.BE Marketing plan</w:t>
      </w:r>
      <w:r w:rsidR="00980AC1" w:rsidRPr="007829E3">
        <w:rPr>
          <w:sz w:val="20"/>
          <w:szCs w:val="20"/>
          <w:highlight w:val="cyan"/>
        </w:rPr>
        <w:t xml:space="preserve"> :</w:t>
      </w:r>
      <w:r w:rsidR="00C9584D" w:rsidRPr="007829E3">
        <w:rPr>
          <w:sz w:val="20"/>
          <w:szCs w:val="20"/>
        </w:rPr>
        <w:t xml:space="preserve"> </w:t>
      </w:r>
      <w:r w:rsidR="000B56A4" w:rsidRPr="007829E3">
        <w:rPr>
          <w:sz w:val="20"/>
          <w:szCs w:val="20"/>
        </w:rPr>
        <w:t xml:space="preserve"> </w:t>
      </w:r>
    </w:p>
    <w:p w:rsidR="00184010" w:rsidRPr="007829E3" w:rsidRDefault="00184010">
      <w:pPr>
        <w:rPr>
          <w:sz w:val="20"/>
          <w:szCs w:val="20"/>
        </w:rPr>
      </w:pPr>
    </w:p>
    <w:p w:rsidR="00980AC1" w:rsidRPr="007829E3" w:rsidRDefault="00980AC1" w:rsidP="00980AC1">
      <w:pPr>
        <w:pStyle w:val="Lijstalinea"/>
        <w:numPr>
          <w:ilvl w:val="0"/>
          <w:numId w:val="3"/>
        </w:numPr>
        <w:rPr>
          <w:sz w:val="20"/>
          <w:szCs w:val="20"/>
          <w:highlight w:val="lightGray"/>
          <w:u w:val="single"/>
        </w:rPr>
      </w:pPr>
      <w:r w:rsidRPr="007829E3">
        <w:rPr>
          <w:sz w:val="20"/>
          <w:szCs w:val="20"/>
          <w:highlight w:val="lightGray"/>
          <w:u w:val="single"/>
        </w:rPr>
        <w:t>SWOT  Analyse</w:t>
      </w:r>
    </w:p>
    <w:p w:rsidR="00805AC2" w:rsidRPr="007829E3" w:rsidRDefault="00805AC2" w:rsidP="00805AC2">
      <w:pPr>
        <w:pStyle w:val="Lijstalinea"/>
        <w:rPr>
          <w:sz w:val="20"/>
          <w:szCs w:val="20"/>
          <w:highlight w:val="lightGray"/>
          <w:u w:val="single"/>
        </w:rPr>
      </w:pPr>
    </w:p>
    <w:p w:rsidR="00980AC1" w:rsidRPr="007829E3" w:rsidRDefault="00980AC1" w:rsidP="00980AC1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</w:rPr>
        <w:t xml:space="preserve">Sterkte van de </w:t>
      </w:r>
      <w:proofErr w:type="spellStart"/>
      <w:r w:rsidRPr="007829E3">
        <w:rPr>
          <w:sz w:val="20"/>
          <w:szCs w:val="20"/>
          <w:highlight w:val="magenta"/>
        </w:rPr>
        <w:t>Snipe</w:t>
      </w:r>
      <w:proofErr w:type="spellEnd"/>
      <w:r w:rsidRPr="007829E3">
        <w:rPr>
          <w:sz w:val="20"/>
          <w:szCs w:val="20"/>
          <w:highlight w:val="magenta"/>
        </w:rPr>
        <w:t xml:space="preserve"> klasse</w:t>
      </w:r>
      <w:r w:rsidR="00040E44" w:rsidRPr="007829E3">
        <w:rPr>
          <w:sz w:val="20"/>
          <w:szCs w:val="20"/>
          <w:highlight w:val="magenta"/>
        </w:rPr>
        <w:t xml:space="preserve"> in België</w:t>
      </w:r>
    </w:p>
    <w:p w:rsidR="00E31841" w:rsidRPr="007829E3" w:rsidRDefault="00E31841" w:rsidP="00E31841">
      <w:pPr>
        <w:pStyle w:val="Lijstalinea"/>
        <w:numPr>
          <w:ilvl w:val="2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Oudste 1 design zeilklasse sinds 1931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Klassiek maar up to date ontwerp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Veilige boot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Stabiele boot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Duurzaam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Relatief goedkoop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Geschikt voor iedereen, mannen, vrouwen, alle leeftijden, en bijna alle gewichtsklassen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Vele trim mogelijkheden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Eenvoudig te bevaren, op alle wateren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Gemakkelijk trailerbaar</w:t>
      </w:r>
    </w:p>
    <w:p w:rsidR="00E31841" w:rsidRPr="007829E3" w:rsidRDefault="00E31841" w:rsidP="00E31841">
      <w:pPr>
        <w:pStyle w:val="Lijstalinea"/>
        <w:ind w:left="2880"/>
        <w:rPr>
          <w:sz w:val="20"/>
          <w:szCs w:val="20"/>
          <w:u w:val="single"/>
        </w:rPr>
      </w:pPr>
    </w:p>
    <w:p w:rsidR="00E31841" w:rsidRPr="007829E3" w:rsidRDefault="00E31841" w:rsidP="00E31841">
      <w:pPr>
        <w:pStyle w:val="Lijstalinea"/>
        <w:numPr>
          <w:ilvl w:val="2"/>
          <w:numId w:val="3"/>
        </w:numPr>
        <w:rPr>
          <w:sz w:val="20"/>
          <w:szCs w:val="20"/>
          <w:u w:val="single"/>
        </w:rPr>
      </w:pPr>
      <w:r w:rsidRPr="007829E3">
        <w:rPr>
          <w:sz w:val="20"/>
          <w:szCs w:val="20"/>
        </w:rPr>
        <w:t>Populairste 2-mansboot in België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Aantal </w:t>
      </w:r>
      <w:proofErr w:type="spellStart"/>
      <w:r w:rsidRPr="007829E3">
        <w:rPr>
          <w:sz w:val="20"/>
          <w:szCs w:val="20"/>
        </w:rPr>
        <w:t>Snipes</w:t>
      </w:r>
      <w:proofErr w:type="spellEnd"/>
      <w:r w:rsidRPr="007829E3">
        <w:rPr>
          <w:sz w:val="20"/>
          <w:szCs w:val="20"/>
        </w:rPr>
        <w:t xml:space="preserve"> in België : </w:t>
      </w:r>
      <w:r w:rsidR="00184010" w:rsidRPr="007829E3">
        <w:rPr>
          <w:sz w:val="20"/>
          <w:szCs w:val="20"/>
        </w:rPr>
        <w:t>+/-</w:t>
      </w:r>
      <w:r w:rsidR="00C86933">
        <w:rPr>
          <w:sz w:val="20"/>
          <w:szCs w:val="20"/>
        </w:rPr>
        <w:t>60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starters in 2013 :</w:t>
      </w:r>
      <w:r w:rsidR="00C86933">
        <w:rPr>
          <w:sz w:val="20"/>
          <w:szCs w:val="20"/>
        </w:rPr>
        <w:t xml:space="preserve"> 160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starters op BK : 27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Uitstekende </w:t>
      </w:r>
      <w:r w:rsidR="00040E44" w:rsidRPr="007829E3">
        <w:rPr>
          <w:sz w:val="20"/>
          <w:szCs w:val="20"/>
        </w:rPr>
        <w:t>organisatie</w:t>
      </w:r>
    </w:p>
    <w:p w:rsidR="00E31841" w:rsidRPr="007829E3" w:rsidRDefault="00E31841" w:rsidP="00E31841">
      <w:pPr>
        <w:pStyle w:val="Lijstalinea"/>
        <w:numPr>
          <w:ilvl w:val="4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Financiëel</w:t>
      </w:r>
      <w:proofErr w:type="spellEnd"/>
      <w:r w:rsidRPr="007829E3">
        <w:rPr>
          <w:sz w:val="20"/>
          <w:szCs w:val="20"/>
        </w:rPr>
        <w:t xml:space="preserve"> plan</w:t>
      </w:r>
    </w:p>
    <w:p w:rsidR="00E31841" w:rsidRPr="007829E3" w:rsidRDefault="00E31841" w:rsidP="00E31841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Marketing plan</w:t>
      </w:r>
    </w:p>
    <w:p w:rsidR="00E31841" w:rsidRPr="007829E3" w:rsidRDefault="00FB58D2" w:rsidP="00E31841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Aantrekkelijk </w:t>
      </w:r>
      <w:r w:rsidR="00E31841" w:rsidRPr="007829E3">
        <w:rPr>
          <w:sz w:val="20"/>
          <w:szCs w:val="20"/>
        </w:rPr>
        <w:t>Wedstrijdkalender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Antwerp</w:t>
      </w:r>
      <w:proofErr w:type="spellEnd"/>
      <w:r w:rsidRPr="007829E3">
        <w:rPr>
          <w:sz w:val="20"/>
          <w:szCs w:val="20"/>
        </w:rPr>
        <w:t xml:space="preserve"> </w:t>
      </w:r>
      <w:proofErr w:type="spellStart"/>
      <w:r w:rsidR="00A41040" w:rsidRPr="007829E3">
        <w:rPr>
          <w:sz w:val="20"/>
          <w:szCs w:val="20"/>
        </w:rPr>
        <w:t>Snipe</w:t>
      </w:r>
      <w:proofErr w:type="spellEnd"/>
      <w:r w:rsidR="00A41040" w:rsidRPr="007829E3">
        <w:rPr>
          <w:sz w:val="20"/>
          <w:szCs w:val="20"/>
        </w:rPr>
        <w:t xml:space="preserve"> </w:t>
      </w:r>
      <w:r w:rsidRPr="007829E3">
        <w:rPr>
          <w:sz w:val="20"/>
          <w:szCs w:val="20"/>
        </w:rPr>
        <w:t>cup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BK en Benelux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DWR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Midweeks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Nat. </w:t>
      </w:r>
      <w:proofErr w:type="spellStart"/>
      <w:r w:rsidRPr="007829E3">
        <w:rPr>
          <w:sz w:val="20"/>
          <w:szCs w:val="20"/>
        </w:rPr>
        <w:t>Westrijden</w:t>
      </w:r>
      <w:proofErr w:type="spellEnd"/>
      <w:r w:rsidRPr="007829E3">
        <w:rPr>
          <w:sz w:val="20"/>
          <w:szCs w:val="20"/>
        </w:rPr>
        <w:t xml:space="preserve"> op Galgenweel</w:t>
      </w:r>
    </w:p>
    <w:p w:rsidR="00E31841" w:rsidRPr="007829E3" w:rsidRDefault="00E31841" w:rsidP="00E31841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Sociale </w:t>
      </w:r>
      <w:proofErr w:type="spellStart"/>
      <w:r w:rsidRPr="007829E3">
        <w:rPr>
          <w:sz w:val="20"/>
          <w:szCs w:val="20"/>
        </w:rPr>
        <w:t>aktiviteiten</w:t>
      </w:r>
      <w:proofErr w:type="spellEnd"/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Drinks</w:t>
      </w:r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Parties</w:t>
      </w:r>
      <w:proofErr w:type="spellEnd"/>
    </w:p>
    <w:p w:rsidR="00805AC2" w:rsidRPr="007829E3" w:rsidRDefault="00805AC2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Lezingen</w:t>
      </w:r>
    </w:p>
    <w:p w:rsidR="00207F1A" w:rsidRPr="007829E3" w:rsidRDefault="00207F1A" w:rsidP="00805AC2">
      <w:pPr>
        <w:pStyle w:val="Lijstalinea"/>
        <w:numPr>
          <w:ilvl w:val="5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Photo en video voostellingen</w:t>
      </w:r>
    </w:p>
    <w:p w:rsidR="00E31841" w:rsidRPr="007829E3" w:rsidRDefault="00E31841" w:rsidP="00E31841">
      <w:pPr>
        <w:pStyle w:val="Lijstalinea"/>
        <w:ind w:left="3600"/>
        <w:rPr>
          <w:sz w:val="20"/>
          <w:szCs w:val="20"/>
        </w:rPr>
      </w:pPr>
    </w:p>
    <w:p w:rsidR="00E31841" w:rsidRPr="007829E3" w:rsidRDefault="00E31841" w:rsidP="00E31841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Volgens ISAF , de top 3 meest tactische wedstrijd zeilboot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Hoge competitieniveau zowel in binnen en buitenland</w:t>
      </w:r>
    </w:p>
    <w:p w:rsidR="00E31841" w:rsidRPr="007829E3" w:rsidRDefault="00E31841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Grote </w:t>
      </w:r>
      <w:r w:rsidR="00A41040" w:rsidRPr="007829E3">
        <w:rPr>
          <w:sz w:val="20"/>
          <w:szCs w:val="20"/>
        </w:rPr>
        <w:t xml:space="preserve">wedstrijd </w:t>
      </w:r>
      <w:r w:rsidRPr="007829E3">
        <w:rPr>
          <w:sz w:val="20"/>
          <w:szCs w:val="20"/>
        </w:rPr>
        <w:t>vloten</w:t>
      </w:r>
      <w:r w:rsidR="00FB58D2">
        <w:rPr>
          <w:sz w:val="20"/>
          <w:szCs w:val="20"/>
        </w:rPr>
        <w:t xml:space="preserve"> /wereldwijd</w:t>
      </w:r>
    </w:p>
    <w:p w:rsidR="00E31841" w:rsidRPr="007829E3" w:rsidRDefault="00040E44" w:rsidP="00E31841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Aantrekking van de beste zeilers</w:t>
      </w:r>
    </w:p>
    <w:p w:rsidR="00184010" w:rsidRPr="007829E3" w:rsidRDefault="00184010" w:rsidP="00040E44">
      <w:pPr>
        <w:pStyle w:val="Lijstalinea"/>
        <w:ind w:left="2880"/>
        <w:rPr>
          <w:sz w:val="20"/>
          <w:szCs w:val="20"/>
        </w:rPr>
      </w:pPr>
    </w:p>
    <w:p w:rsidR="00040E44" w:rsidRPr="007829E3" w:rsidRDefault="00040E44" w:rsidP="00040E4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Uitstekende internationale organisatie</w:t>
      </w:r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Internationale evenementen op top niveau</w:t>
      </w:r>
      <w:r w:rsidR="00184010" w:rsidRPr="007829E3">
        <w:rPr>
          <w:sz w:val="20"/>
          <w:szCs w:val="20"/>
        </w:rPr>
        <w:t>,</w:t>
      </w:r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Uitgebreid sociaal netwerk en grote wisselwerking van ide</w:t>
      </w:r>
      <w:r w:rsidR="00805AC2" w:rsidRPr="007829E3">
        <w:rPr>
          <w:sz w:val="20"/>
          <w:szCs w:val="20"/>
        </w:rPr>
        <w:t>e</w:t>
      </w:r>
      <w:r w:rsidRPr="007829E3">
        <w:rPr>
          <w:sz w:val="20"/>
          <w:szCs w:val="20"/>
        </w:rPr>
        <w:t>ën, ervaringen en vriendschappen</w:t>
      </w:r>
    </w:p>
    <w:p w:rsidR="00040E44" w:rsidRPr="007829E3" w:rsidRDefault="007D7E6B" w:rsidP="00040E44">
      <w:pPr>
        <w:pStyle w:val="Lijstalinea"/>
        <w:numPr>
          <w:ilvl w:val="4"/>
          <w:numId w:val="3"/>
        </w:numPr>
        <w:rPr>
          <w:sz w:val="20"/>
          <w:szCs w:val="20"/>
        </w:rPr>
      </w:pPr>
      <w:hyperlink r:id="rId7" w:history="1">
        <w:r w:rsidR="00040E44" w:rsidRPr="007829E3">
          <w:rPr>
            <w:rStyle w:val="Hyperlink"/>
            <w:sz w:val="20"/>
            <w:szCs w:val="20"/>
          </w:rPr>
          <w:t>www.snipetoday.org</w:t>
        </w:r>
      </w:hyperlink>
    </w:p>
    <w:p w:rsidR="00040E44" w:rsidRPr="007829E3" w:rsidRDefault="007D7E6B" w:rsidP="00040E44">
      <w:pPr>
        <w:pStyle w:val="Lijstalinea"/>
        <w:numPr>
          <w:ilvl w:val="4"/>
          <w:numId w:val="3"/>
        </w:numPr>
        <w:rPr>
          <w:sz w:val="20"/>
          <w:szCs w:val="20"/>
        </w:rPr>
      </w:pPr>
      <w:hyperlink r:id="rId8" w:history="1">
        <w:r w:rsidR="00040E44" w:rsidRPr="007829E3">
          <w:rPr>
            <w:rStyle w:val="Hyperlink"/>
            <w:sz w:val="20"/>
            <w:szCs w:val="20"/>
          </w:rPr>
          <w:t>www.scira.be</w:t>
        </w:r>
      </w:hyperlink>
    </w:p>
    <w:p w:rsidR="00040E44" w:rsidRPr="007829E3" w:rsidRDefault="00040E44" w:rsidP="00040E44">
      <w:pPr>
        <w:pStyle w:val="Lijstalinea"/>
        <w:numPr>
          <w:ilvl w:val="4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Facebook</w:t>
      </w:r>
      <w:proofErr w:type="spellEnd"/>
    </w:p>
    <w:p w:rsidR="00040E44" w:rsidRPr="007829E3" w:rsidRDefault="00040E44" w:rsidP="00040E44">
      <w:pPr>
        <w:pStyle w:val="Lijstalinea"/>
        <w:ind w:left="3600"/>
        <w:rPr>
          <w:sz w:val="20"/>
          <w:szCs w:val="20"/>
        </w:rPr>
      </w:pPr>
    </w:p>
    <w:p w:rsidR="00040E44" w:rsidRPr="007829E3" w:rsidRDefault="00040E44" w:rsidP="00040E4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Goede ondersteuning van de leden</w:t>
      </w:r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Trainingen en lezingen</w:t>
      </w:r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sailON</w:t>
      </w:r>
      <w:proofErr w:type="spellEnd"/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Botenpool en </w:t>
      </w:r>
      <w:r w:rsidR="00884D13" w:rsidRPr="007829E3">
        <w:rPr>
          <w:sz w:val="20"/>
          <w:szCs w:val="20"/>
        </w:rPr>
        <w:t xml:space="preserve">boot </w:t>
      </w:r>
      <w:r w:rsidRPr="007829E3">
        <w:rPr>
          <w:sz w:val="20"/>
          <w:szCs w:val="20"/>
        </w:rPr>
        <w:t>exchange</w:t>
      </w:r>
    </w:p>
    <w:p w:rsidR="00040E44" w:rsidRPr="007829E3" w:rsidRDefault="00040E44" w:rsidP="00040E4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Peter/meterschap</w:t>
      </w:r>
    </w:p>
    <w:p w:rsidR="003F0E04" w:rsidRPr="007829E3" w:rsidRDefault="003F0E04" w:rsidP="003F0E04">
      <w:pPr>
        <w:pStyle w:val="Lijstalinea"/>
        <w:ind w:left="2880"/>
        <w:rPr>
          <w:sz w:val="20"/>
          <w:szCs w:val="20"/>
        </w:rPr>
      </w:pPr>
    </w:p>
    <w:p w:rsidR="00040E44" w:rsidRPr="007829E3" w:rsidRDefault="00040E44" w:rsidP="00683242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</w:rPr>
        <w:t xml:space="preserve">Zwakte van de </w:t>
      </w:r>
      <w:proofErr w:type="spellStart"/>
      <w:r w:rsidRPr="007829E3">
        <w:rPr>
          <w:sz w:val="20"/>
          <w:szCs w:val="20"/>
          <w:highlight w:val="magenta"/>
        </w:rPr>
        <w:t>Snipe</w:t>
      </w:r>
      <w:proofErr w:type="spellEnd"/>
      <w:r w:rsidRPr="007829E3">
        <w:rPr>
          <w:sz w:val="20"/>
          <w:szCs w:val="20"/>
          <w:highlight w:val="magenta"/>
        </w:rPr>
        <w:t xml:space="preserve"> klasse in België</w:t>
      </w:r>
    </w:p>
    <w:p w:rsidR="00683242" w:rsidRPr="007829E3" w:rsidRDefault="00683242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Slecht imago – bompaklasse </w:t>
      </w:r>
    </w:p>
    <w:p w:rsidR="00683242" w:rsidRDefault="009569EF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Geen </w:t>
      </w:r>
      <w:r w:rsidR="00683242" w:rsidRPr="007829E3">
        <w:rPr>
          <w:sz w:val="20"/>
          <w:szCs w:val="20"/>
        </w:rPr>
        <w:t>interesse bij groot publiek</w:t>
      </w:r>
    </w:p>
    <w:p w:rsidR="002021E6" w:rsidRPr="007829E3" w:rsidRDefault="002021E6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 weinig jeugdzeilers</w:t>
      </w:r>
    </w:p>
    <w:p w:rsidR="00683242" w:rsidRPr="007829E3" w:rsidRDefault="00683242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Concurrentie van de vele zeilklassen </w:t>
      </w:r>
    </w:p>
    <w:p w:rsidR="00683242" w:rsidRPr="007829E3" w:rsidRDefault="00683242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Geen media aandacht</w:t>
      </w:r>
    </w:p>
    <w:p w:rsidR="00683242" w:rsidRPr="007829E3" w:rsidRDefault="00683242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Geen wedstrijden op zee</w:t>
      </w:r>
    </w:p>
    <w:p w:rsidR="00683242" w:rsidRPr="007829E3" w:rsidRDefault="00683242" w:rsidP="0068324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Het steeds sterker worden van</w:t>
      </w:r>
      <w:r w:rsidR="00A41040" w:rsidRPr="007829E3">
        <w:rPr>
          <w:sz w:val="20"/>
          <w:szCs w:val="20"/>
        </w:rPr>
        <w:t xml:space="preserve"> grote </w:t>
      </w:r>
      <w:proofErr w:type="spellStart"/>
      <w:r w:rsidR="00A41040" w:rsidRPr="007829E3">
        <w:rPr>
          <w:sz w:val="20"/>
          <w:szCs w:val="20"/>
        </w:rPr>
        <w:t>S</w:t>
      </w:r>
      <w:r w:rsidRPr="007829E3">
        <w:rPr>
          <w:sz w:val="20"/>
          <w:szCs w:val="20"/>
        </w:rPr>
        <w:t>nipe</w:t>
      </w:r>
      <w:proofErr w:type="spellEnd"/>
      <w:r w:rsidRPr="007829E3">
        <w:rPr>
          <w:sz w:val="20"/>
          <w:szCs w:val="20"/>
        </w:rPr>
        <w:t xml:space="preserve"> landen zoals Brazilië, Japan, Spanje</w:t>
      </w:r>
    </w:p>
    <w:p w:rsidR="00884D13" w:rsidRPr="007829E3" w:rsidRDefault="00683242" w:rsidP="00884D13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Opkomst spectaculaire </w:t>
      </w:r>
      <w:r w:rsidR="00184010" w:rsidRPr="007829E3">
        <w:rPr>
          <w:sz w:val="20"/>
          <w:szCs w:val="20"/>
        </w:rPr>
        <w:t>zeil</w:t>
      </w:r>
      <w:r w:rsidRPr="007829E3">
        <w:rPr>
          <w:sz w:val="20"/>
          <w:szCs w:val="20"/>
        </w:rPr>
        <w:t xml:space="preserve">klassen zoals </w:t>
      </w:r>
      <w:proofErr w:type="spellStart"/>
      <w:r w:rsidRPr="007829E3">
        <w:rPr>
          <w:sz w:val="20"/>
          <w:szCs w:val="20"/>
        </w:rPr>
        <w:t>Flying</w:t>
      </w:r>
      <w:proofErr w:type="spellEnd"/>
      <w:r w:rsidRPr="007829E3">
        <w:rPr>
          <w:sz w:val="20"/>
          <w:szCs w:val="20"/>
        </w:rPr>
        <w:t xml:space="preserve"> </w:t>
      </w:r>
      <w:proofErr w:type="spellStart"/>
      <w:r w:rsidRPr="007829E3">
        <w:rPr>
          <w:sz w:val="20"/>
          <w:szCs w:val="20"/>
        </w:rPr>
        <w:t>Moth</w:t>
      </w:r>
      <w:proofErr w:type="spellEnd"/>
      <w:r w:rsidRPr="007829E3">
        <w:rPr>
          <w:sz w:val="20"/>
          <w:szCs w:val="20"/>
        </w:rPr>
        <w:t xml:space="preserve">, </w:t>
      </w:r>
      <w:proofErr w:type="spellStart"/>
      <w:r w:rsidR="004E4C5D" w:rsidRPr="007829E3">
        <w:rPr>
          <w:sz w:val="20"/>
          <w:szCs w:val="20"/>
        </w:rPr>
        <w:t>skifs</w:t>
      </w:r>
      <w:proofErr w:type="spellEnd"/>
      <w:r w:rsidRPr="007829E3">
        <w:rPr>
          <w:sz w:val="20"/>
          <w:szCs w:val="20"/>
        </w:rPr>
        <w:t xml:space="preserve">, </w:t>
      </w:r>
      <w:proofErr w:type="spellStart"/>
      <w:r w:rsidRPr="007829E3">
        <w:rPr>
          <w:sz w:val="20"/>
          <w:szCs w:val="20"/>
        </w:rPr>
        <w:t>Phantom</w:t>
      </w:r>
      <w:proofErr w:type="spellEnd"/>
      <w:r w:rsidRPr="007829E3">
        <w:rPr>
          <w:sz w:val="20"/>
          <w:szCs w:val="20"/>
        </w:rPr>
        <w:t>,…</w:t>
      </w:r>
    </w:p>
    <w:p w:rsidR="00184010" w:rsidRPr="007829E3" w:rsidRDefault="004E4C5D" w:rsidP="00184010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Demotivatie door t</w:t>
      </w:r>
      <w:r w:rsidR="00184010" w:rsidRPr="007829E3">
        <w:rPr>
          <w:sz w:val="20"/>
          <w:szCs w:val="20"/>
        </w:rPr>
        <w:t xml:space="preserve">e hoog </w:t>
      </w:r>
      <w:r w:rsidRPr="007829E3">
        <w:rPr>
          <w:sz w:val="20"/>
          <w:szCs w:val="20"/>
        </w:rPr>
        <w:t>zeil</w:t>
      </w:r>
      <w:r w:rsidR="00184010" w:rsidRPr="007829E3">
        <w:rPr>
          <w:sz w:val="20"/>
          <w:szCs w:val="20"/>
        </w:rPr>
        <w:t xml:space="preserve">niveau </w:t>
      </w:r>
      <w:r w:rsidRPr="007829E3">
        <w:rPr>
          <w:sz w:val="20"/>
          <w:szCs w:val="20"/>
        </w:rPr>
        <w:t>en</w:t>
      </w:r>
      <w:r w:rsidR="00184010" w:rsidRPr="007829E3">
        <w:rPr>
          <w:sz w:val="20"/>
          <w:szCs w:val="20"/>
        </w:rPr>
        <w:t xml:space="preserve"> gebrek aan basis zeilers</w:t>
      </w:r>
    </w:p>
    <w:p w:rsidR="00184010" w:rsidRPr="007829E3" w:rsidRDefault="00184010" w:rsidP="00184010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Te weinig ambitieus</w:t>
      </w:r>
    </w:p>
    <w:p w:rsidR="00884D13" w:rsidRPr="007829E3" w:rsidRDefault="00884D13" w:rsidP="00884D13">
      <w:pPr>
        <w:pStyle w:val="Lijstalinea"/>
        <w:ind w:left="1440"/>
        <w:rPr>
          <w:sz w:val="20"/>
          <w:szCs w:val="20"/>
        </w:rPr>
      </w:pPr>
    </w:p>
    <w:p w:rsidR="00805AC2" w:rsidRPr="007829E3" w:rsidRDefault="00884D13" w:rsidP="00884D13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</w:rPr>
        <w:t>Mogelijkheden</w:t>
      </w:r>
      <w:r w:rsidR="00805AC2" w:rsidRPr="007829E3">
        <w:rPr>
          <w:sz w:val="20"/>
          <w:szCs w:val="20"/>
          <w:highlight w:val="magenta"/>
        </w:rPr>
        <w:t xml:space="preserve"> van de </w:t>
      </w:r>
      <w:proofErr w:type="spellStart"/>
      <w:r w:rsidR="00805AC2" w:rsidRPr="007829E3">
        <w:rPr>
          <w:sz w:val="20"/>
          <w:szCs w:val="20"/>
          <w:highlight w:val="magenta"/>
        </w:rPr>
        <w:t>Snipe</w:t>
      </w:r>
      <w:proofErr w:type="spellEnd"/>
      <w:r w:rsidR="00805AC2" w:rsidRPr="007829E3">
        <w:rPr>
          <w:sz w:val="20"/>
          <w:szCs w:val="20"/>
          <w:highlight w:val="magenta"/>
        </w:rPr>
        <w:t xml:space="preserve"> klasse in België</w:t>
      </w:r>
    </w:p>
    <w:p w:rsidR="00805AC2" w:rsidRPr="007829E3" w:rsidRDefault="00805AC2" w:rsidP="00805AC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Groene sport</w:t>
      </w:r>
    </w:p>
    <w:p w:rsidR="00805AC2" w:rsidRPr="007829E3" w:rsidRDefault="00805AC2" w:rsidP="00805AC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Aantrekking en sensibilisatie jeugd</w:t>
      </w:r>
    </w:p>
    <w:p w:rsidR="00805AC2" w:rsidRPr="007829E3" w:rsidRDefault="00805AC2" w:rsidP="00805AC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Meeting van topzeilers alle klassen</w:t>
      </w:r>
    </w:p>
    <w:p w:rsidR="00805AC2" w:rsidRPr="007829E3" w:rsidRDefault="00805AC2" w:rsidP="00805AC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Evolutie tot trendy gebeuren</w:t>
      </w:r>
    </w:p>
    <w:p w:rsidR="00805AC2" w:rsidRPr="007829E3" w:rsidRDefault="00805AC2" w:rsidP="00805AC2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Nieuwe </w:t>
      </w:r>
      <w:proofErr w:type="spellStart"/>
      <w:r w:rsidRPr="007829E3">
        <w:rPr>
          <w:sz w:val="20"/>
          <w:szCs w:val="20"/>
        </w:rPr>
        <w:t>fleets</w:t>
      </w:r>
      <w:proofErr w:type="spellEnd"/>
      <w:r w:rsidRPr="007829E3">
        <w:rPr>
          <w:sz w:val="20"/>
          <w:szCs w:val="20"/>
        </w:rPr>
        <w:t xml:space="preserve"> in België</w:t>
      </w:r>
    </w:p>
    <w:p w:rsidR="00805AC2" w:rsidRPr="007829E3" w:rsidRDefault="00805AC2" w:rsidP="00884D13">
      <w:pPr>
        <w:pStyle w:val="Lijstalinea"/>
        <w:ind w:left="2160"/>
        <w:rPr>
          <w:sz w:val="20"/>
          <w:szCs w:val="20"/>
        </w:rPr>
      </w:pPr>
    </w:p>
    <w:p w:rsidR="00884D13" w:rsidRPr="007829E3" w:rsidRDefault="00884D13" w:rsidP="00884D13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</w:rPr>
        <w:t xml:space="preserve"> Gevaar voor de </w:t>
      </w:r>
      <w:proofErr w:type="spellStart"/>
      <w:r w:rsidRPr="007829E3">
        <w:rPr>
          <w:sz w:val="20"/>
          <w:szCs w:val="20"/>
          <w:highlight w:val="magenta"/>
        </w:rPr>
        <w:t>Snipe</w:t>
      </w:r>
      <w:proofErr w:type="spellEnd"/>
      <w:r w:rsidRPr="007829E3">
        <w:rPr>
          <w:sz w:val="20"/>
          <w:szCs w:val="20"/>
          <w:highlight w:val="magenta"/>
        </w:rPr>
        <w:t xml:space="preserve"> klasse in België</w:t>
      </w:r>
    </w:p>
    <w:p w:rsidR="00884D13" w:rsidRPr="007829E3" w:rsidRDefault="00884D13" w:rsidP="00884D13">
      <w:pPr>
        <w:pStyle w:val="Lijstalinea"/>
        <w:numPr>
          <w:ilvl w:val="2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Fina</w:t>
      </w:r>
      <w:r w:rsidR="000B56A4" w:rsidRPr="007829E3">
        <w:rPr>
          <w:sz w:val="20"/>
          <w:szCs w:val="20"/>
        </w:rPr>
        <w:t>n</w:t>
      </w:r>
      <w:r w:rsidRPr="007829E3">
        <w:rPr>
          <w:sz w:val="20"/>
          <w:szCs w:val="20"/>
        </w:rPr>
        <w:t>ciëel</w:t>
      </w:r>
      <w:proofErr w:type="spellEnd"/>
      <w:r w:rsidRPr="007829E3">
        <w:rPr>
          <w:sz w:val="20"/>
          <w:szCs w:val="20"/>
        </w:rPr>
        <w:t xml:space="preserve"> te duur</w:t>
      </w:r>
    </w:p>
    <w:p w:rsidR="00884D13" w:rsidRPr="007829E3" w:rsidRDefault="00884D13" w:rsidP="00884D13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Materiaal</w:t>
      </w:r>
    </w:p>
    <w:p w:rsidR="00884D13" w:rsidRPr="007829E3" w:rsidRDefault="00884D13" w:rsidP="00884D13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Onderhoud</w:t>
      </w:r>
    </w:p>
    <w:p w:rsidR="00884D13" w:rsidRPr="007829E3" w:rsidRDefault="00884D13" w:rsidP="00884D13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Lidmaatschap</w:t>
      </w:r>
    </w:p>
    <w:p w:rsidR="00884D13" w:rsidRPr="007829E3" w:rsidRDefault="00884D13" w:rsidP="00884D13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Stalling</w:t>
      </w:r>
    </w:p>
    <w:p w:rsidR="00884D13" w:rsidRPr="007829E3" w:rsidRDefault="00884D13" w:rsidP="00884D13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Verplaatsing</w:t>
      </w:r>
    </w:p>
    <w:p w:rsidR="00884D13" w:rsidRPr="007829E3" w:rsidRDefault="00884D13" w:rsidP="00884D13">
      <w:pPr>
        <w:pStyle w:val="Lijstalinea"/>
        <w:ind w:left="2880"/>
        <w:rPr>
          <w:sz w:val="20"/>
          <w:szCs w:val="20"/>
        </w:rPr>
      </w:pPr>
    </w:p>
    <w:p w:rsidR="00884D13" w:rsidRPr="007829E3" w:rsidRDefault="00884D13" w:rsidP="00884D13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Andere nieuwe watersporten, </w:t>
      </w:r>
      <w:proofErr w:type="spellStart"/>
      <w:r w:rsidRPr="007829E3">
        <w:rPr>
          <w:sz w:val="20"/>
          <w:szCs w:val="20"/>
        </w:rPr>
        <w:t>kyten</w:t>
      </w:r>
      <w:proofErr w:type="spellEnd"/>
      <w:r w:rsidRPr="007829E3">
        <w:rPr>
          <w:sz w:val="20"/>
          <w:szCs w:val="20"/>
        </w:rPr>
        <w:t xml:space="preserve">, </w:t>
      </w:r>
      <w:proofErr w:type="spellStart"/>
      <w:r w:rsidRPr="007829E3">
        <w:rPr>
          <w:sz w:val="20"/>
          <w:szCs w:val="20"/>
        </w:rPr>
        <w:t>surfboarden</w:t>
      </w:r>
      <w:proofErr w:type="spellEnd"/>
      <w:r w:rsidRPr="007829E3">
        <w:rPr>
          <w:sz w:val="20"/>
          <w:szCs w:val="20"/>
        </w:rPr>
        <w:t>,…</w:t>
      </w:r>
    </w:p>
    <w:p w:rsidR="00884D13" w:rsidRPr="007829E3" w:rsidRDefault="00884D13" w:rsidP="00884D13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Andere PC-games</w:t>
      </w:r>
    </w:p>
    <w:p w:rsidR="003F0E04" w:rsidRPr="007829E3" w:rsidRDefault="00884D13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Toekomst Ga</w:t>
      </w:r>
      <w:r w:rsidR="000B56A4" w:rsidRPr="007829E3">
        <w:rPr>
          <w:sz w:val="20"/>
          <w:szCs w:val="20"/>
        </w:rPr>
        <w:t>l</w:t>
      </w:r>
      <w:r w:rsidR="003F0E04" w:rsidRPr="007829E3">
        <w:rPr>
          <w:sz w:val="20"/>
          <w:szCs w:val="20"/>
        </w:rPr>
        <w:t>genweel ?</w:t>
      </w:r>
    </w:p>
    <w:p w:rsidR="00207F1A" w:rsidRPr="007829E3" w:rsidRDefault="00207F1A" w:rsidP="00207F1A">
      <w:pPr>
        <w:pStyle w:val="Lijstalinea"/>
        <w:ind w:left="2160"/>
        <w:rPr>
          <w:sz w:val="20"/>
          <w:szCs w:val="20"/>
        </w:rPr>
      </w:pPr>
    </w:p>
    <w:p w:rsidR="00207F1A" w:rsidRDefault="00207F1A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7829E3" w:rsidRDefault="007829E3" w:rsidP="00207F1A">
      <w:pPr>
        <w:pStyle w:val="Lijstalinea"/>
        <w:ind w:left="2160"/>
        <w:rPr>
          <w:sz w:val="20"/>
          <w:szCs w:val="20"/>
        </w:rPr>
      </w:pPr>
    </w:p>
    <w:p w:rsidR="00207F1A" w:rsidRPr="007829E3" w:rsidRDefault="00207F1A" w:rsidP="00207F1A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7829E3">
        <w:rPr>
          <w:sz w:val="20"/>
          <w:szCs w:val="20"/>
          <w:highlight w:val="lightGray"/>
          <w:u w:val="single"/>
        </w:rPr>
        <w:lastRenderedPageBreak/>
        <w:t>GOSPA  Analyse</w:t>
      </w:r>
    </w:p>
    <w:p w:rsidR="0007449F" w:rsidRPr="007829E3" w:rsidRDefault="0007449F" w:rsidP="0007449F">
      <w:pPr>
        <w:pStyle w:val="Lijstalinea"/>
        <w:rPr>
          <w:sz w:val="20"/>
          <w:szCs w:val="20"/>
        </w:rPr>
      </w:pPr>
    </w:p>
    <w:p w:rsidR="0007449F" w:rsidRPr="007829E3" w:rsidRDefault="0007449F" w:rsidP="0007449F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  <w:u w:val="single"/>
        </w:rPr>
        <w:t xml:space="preserve">Schematische Voorstelling </w:t>
      </w:r>
    </w:p>
    <w:p w:rsidR="0007449F" w:rsidRPr="00207F1A" w:rsidRDefault="0007449F" w:rsidP="00074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F1A"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>
            <wp:extent cx="2533650" cy="1943100"/>
            <wp:effectExtent l="76200" t="57150" r="76200" b="11430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207F1A">
        <w:t xml:space="preserve">        </w:t>
      </w:r>
      <w:r>
        <w:rPr>
          <w:noProof/>
        </w:rPr>
        <w:drawing>
          <wp:inline distT="0" distB="0" distL="0" distR="0">
            <wp:extent cx="361950" cy="1879600"/>
            <wp:effectExtent l="0" t="38100" r="38100" b="44450"/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207F1A">
        <w:t xml:space="preserve">                  </w:t>
      </w:r>
      <w:r>
        <w:rPr>
          <w:noProof/>
        </w:rPr>
        <w:drawing>
          <wp:inline distT="0" distB="0" distL="0" distR="0">
            <wp:extent cx="1752600" cy="2070100"/>
            <wp:effectExtent l="0" t="0" r="19050" b="6350"/>
            <wp:docPr id="9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07F1A" w:rsidRPr="007829E3" w:rsidRDefault="00207F1A" w:rsidP="00207F1A">
      <w:pPr>
        <w:pStyle w:val="Lijstalinea"/>
        <w:rPr>
          <w:sz w:val="20"/>
          <w:szCs w:val="20"/>
        </w:rPr>
      </w:pPr>
    </w:p>
    <w:p w:rsidR="00207F1A" w:rsidRPr="009569EF" w:rsidRDefault="00207F1A" w:rsidP="00207F1A">
      <w:pPr>
        <w:pStyle w:val="Lijstalinea"/>
        <w:numPr>
          <w:ilvl w:val="1"/>
          <w:numId w:val="3"/>
        </w:numPr>
        <w:rPr>
          <w:sz w:val="20"/>
          <w:szCs w:val="20"/>
          <w:lang w:val="en-US"/>
        </w:rPr>
      </w:pPr>
      <w:r w:rsidRPr="007829E3">
        <w:rPr>
          <w:sz w:val="20"/>
          <w:szCs w:val="20"/>
          <w:highlight w:val="magenta"/>
          <w:lang w:val="en-US"/>
        </w:rPr>
        <w:t>Goal</w:t>
      </w:r>
      <w:r w:rsidRPr="007829E3">
        <w:rPr>
          <w:sz w:val="20"/>
          <w:szCs w:val="20"/>
          <w:lang w:val="en-US"/>
        </w:rPr>
        <w:tab/>
      </w:r>
      <w:r w:rsidRPr="007829E3">
        <w:rPr>
          <w:sz w:val="20"/>
          <w:szCs w:val="20"/>
          <w:lang w:val="en-US"/>
        </w:rPr>
        <w:tab/>
        <w:t xml:space="preserve">: </w:t>
      </w:r>
      <w:r w:rsidRPr="007829E3">
        <w:rPr>
          <w:sz w:val="20"/>
          <w:szCs w:val="20"/>
          <w:lang w:val="en-US"/>
        </w:rPr>
        <w:tab/>
      </w:r>
      <w:r w:rsidR="00FB58D2" w:rsidRPr="00FB58D2">
        <w:rPr>
          <w:sz w:val="20"/>
          <w:szCs w:val="20"/>
          <w:highlight w:val="yellow"/>
          <w:lang w:val="en-US"/>
        </w:rPr>
        <w:t>SNIPE  =</w:t>
      </w:r>
      <w:r w:rsidRPr="00FB58D2">
        <w:rPr>
          <w:sz w:val="20"/>
          <w:szCs w:val="20"/>
          <w:highlight w:val="yellow"/>
          <w:lang w:val="en-US"/>
        </w:rPr>
        <w:t>Prefe</w:t>
      </w:r>
      <w:r w:rsidR="00184010" w:rsidRPr="00FB58D2">
        <w:rPr>
          <w:sz w:val="20"/>
          <w:szCs w:val="20"/>
          <w:highlight w:val="yellow"/>
          <w:lang w:val="en-US"/>
        </w:rPr>
        <w:t>r</w:t>
      </w:r>
      <w:r w:rsidRPr="00FB58D2">
        <w:rPr>
          <w:sz w:val="20"/>
          <w:szCs w:val="20"/>
          <w:highlight w:val="yellow"/>
          <w:lang w:val="en-US"/>
        </w:rPr>
        <w:t xml:space="preserve">red </w:t>
      </w:r>
      <w:r w:rsidRPr="007829E3">
        <w:rPr>
          <w:sz w:val="20"/>
          <w:szCs w:val="20"/>
          <w:highlight w:val="yellow"/>
          <w:lang w:val="en-US"/>
        </w:rPr>
        <w:t>sailing class in Belgium</w:t>
      </w:r>
      <w:r w:rsidR="00D4740F" w:rsidRPr="007829E3">
        <w:rPr>
          <w:sz w:val="20"/>
          <w:szCs w:val="20"/>
          <w:highlight w:val="yellow"/>
          <w:lang w:val="en-US"/>
        </w:rPr>
        <w:t xml:space="preserve"> / </w:t>
      </w:r>
      <w:r w:rsidR="00D4740F" w:rsidRPr="007829E3">
        <w:rPr>
          <w:b/>
          <w:sz w:val="20"/>
          <w:szCs w:val="20"/>
          <w:highlight w:val="yellow"/>
          <w:lang w:val="en-US"/>
        </w:rPr>
        <w:t>DE</w:t>
      </w:r>
      <w:r w:rsidR="00D4740F" w:rsidRPr="007829E3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="00D4740F" w:rsidRPr="007829E3">
        <w:rPr>
          <w:b/>
          <w:sz w:val="20"/>
          <w:szCs w:val="20"/>
          <w:highlight w:val="yellow"/>
          <w:lang w:val="en-US"/>
        </w:rPr>
        <w:t>zeilklasse</w:t>
      </w:r>
      <w:proofErr w:type="spellEnd"/>
      <w:r w:rsidR="00D4740F" w:rsidRPr="007829E3">
        <w:rPr>
          <w:b/>
          <w:sz w:val="20"/>
          <w:szCs w:val="20"/>
          <w:highlight w:val="yellow"/>
          <w:lang w:val="en-US"/>
        </w:rPr>
        <w:t xml:space="preserve"> in </w:t>
      </w:r>
      <w:proofErr w:type="spellStart"/>
      <w:r w:rsidR="00D4740F" w:rsidRPr="007829E3">
        <w:rPr>
          <w:b/>
          <w:sz w:val="20"/>
          <w:szCs w:val="20"/>
          <w:highlight w:val="yellow"/>
          <w:lang w:val="en-US"/>
        </w:rPr>
        <w:t>België</w:t>
      </w:r>
      <w:proofErr w:type="spellEnd"/>
    </w:p>
    <w:p w:rsidR="009569EF" w:rsidRPr="009569EF" w:rsidRDefault="009569EF" w:rsidP="009569EF">
      <w:pPr>
        <w:pStyle w:val="Lijstalinea"/>
        <w:ind w:left="1440"/>
        <w:rPr>
          <w:sz w:val="20"/>
          <w:szCs w:val="20"/>
          <w:lang w:val="en-US"/>
        </w:rPr>
      </w:pPr>
    </w:p>
    <w:p w:rsidR="009569EF" w:rsidRPr="007829E3" w:rsidRDefault="009569EF" w:rsidP="009569EF">
      <w:pPr>
        <w:pStyle w:val="Lijstalinea"/>
        <w:numPr>
          <w:ilvl w:val="1"/>
          <w:numId w:val="3"/>
        </w:numPr>
        <w:rPr>
          <w:sz w:val="20"/>
          <w:szCs w:val="20"/>
          <w:lang w:val="en-US"/>
        </w:rPr>
      </w:pPr>
      <w:r w:rsidRPr="009569EF">
        <w:rPr>
          <w:sz w:val="20"/>
          <w:szCs w:val="20"/>
          <w:highlight w:val="magenta"/>
          <w:lang w:val="en-US"/>
        </w:rPr>
        <w:t>MOTO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: </w:t>
      </w:r>
      <w:r>
        <w:rPr>
          <w:sz w:val="20"/>
          <w:szCs w:val="20"/>
          <w:lang w:val="en-US"/>
        </w:rPr>
        <w:tab/>
      </w:r>
      <w:r w:rsidRPr="009569EF">
        <w:rPr>
          <w:sz w:val="20"/>
          <w:szCs w:val="20"/>
          <w:highlight w:val="yellow"/>
          <w:lang w:val="en-US"/>
        </w:rPr>
        <w:t>Serious sailing, Serious fun</w:t>
      </w:r>
    </w:p>
    <w:p w:rsidR="003F0E04" w:rsidRPr="007829E3" w:rsidRDefault="003F0E04" w:rsidP="003F0E04">
      <w:pPr>
        <w:pStyle w:val="Lijstalinea"/>
        <w:ind w:left="1440"/>
        <w:rPr>
          <w:sz w:val="20"/>
          <w:szCs w:val="20"/>
          <w:lang w:val="en-US"/>
        </w:rPr>
      </w:pPr>
    </w:p>
    <w:p w:rsidR="00207F1A" w:rsidRPr="007829E3" w:rsidRDefault="00207F1A" w:rsidP="00207F1A">
      <w:pPr>
        <w:pStyle w:val="Lijstalinea"/>
        <w:numPr>
          <w:ilvl w:val="1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  <w:highlight w:val="magenta"/>
        </w:rPr>
        <w:t>Objectives</w:t>
      </w:r>
      <w:proofErr w:type="spellEnd"/>
      <w:r w:rsidRPr="007829E3">
        <w:rPr>
          <w:sz w:val="20"/>
          <w:szCs w:val="20"/>
        </w:rPr>
        <w:t xml:space="preserve"> </w:t>
      </w:r>
    </w:p>
    <w:p w:rsidR="00207F1A" w:rsidRPr="007829E3" w:rsidRDefault="00207F1A" w:rsidP="00207F1A">
      <w:pPr>
        <w:pStyle w:val="Lijstalinea"/>
        <w:rPr>
          <w:sz w:val="20"/>
          <w:szCs w:val="20"/>
        </w:rPr>
      </w:pPr>
    </w:p>
    <w:p w:rsidR="00207F1A" w:rsidRPr="009569EF" w:rsidRDefault="00207F1A" w:rsidP="00772C34">
      <w:pPr>
        <w:pStyle w:val="Lijstalinea"/>
        <w:numPr>
          <w:ilvl w:val="2"/>
          <w:numId w:val="3"/>
        </w:numPr>
        <w:rPr>
          <w:sz w:val="20"/>
          <w:szCs w:val="20"/>
          <w:highlight w:val="cyan"/>
        </w:rPr>
      </w:pPr>
      <w:r w:rsidRPr="009569EF">
        <w:rPr>
          <w:sz w:val="20"/>
          <w:szCs w:val="20"/>
          <w:highlight w:val="cyan"/>
        </w:rPr>
        <w:t>groei</w:t>
      </w:r>
    </w:p>
    <w:p w:rsidR="00207F1A" w:rsidRPr="007829E3" w:rsidRDefault="00207F1A" w:rsidP="00207F1A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leden</w:t>
      </w:r>
    </w:p>
    <w:p w:rsidR="00207F1A" w:rsidRPr="007829E3" w:rsidRDefault="00184010" w:rsidP="00207F1A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deelnemers nationale w</w:t>
      </w:r>
      <w:r w:rsidR="00207F1A" w:rsidRPr="007829E3">
        <w:rPr>
          <w:sz w:val="20"/>
          <w:szCs w:val="20"/>
        </w:rPr>
        <w:t>edstrijden</w:t>
      </w:r>
    </w:p>
    <w:p w:rsidR="00772C34" w:rsidRPr="007829E3" w:rsidRDefault="00184010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deelnemers internationale</w:t>
      </w:r>
      <w:r w:rsidR="00207F1A" w:rsidRPr="007829E3">
        <w:rPr>
          <w:sz w:val="20"/>
          <w:szCs w:val="20"/>
        </w:rPr>
        <w:t xml:space="preserve"> </w:t>
      </w:r>
      <w:r w:rsidRPr="007829E3">
        <w:rPr>
          <w:sz w:val="20"/>
          <w:szCs w:val="20"/>
        </w:rPr>
        <w:t>w</w:t>
      </w:r>
      <w:r w:rsidR="00207F1A" w:rsidRPr="007829E3">
        <w:rPr>
          <w:sz w:val="20"/>
          <w:szCs w:val="20"/>
        </w:rPr>
        <w:t>edstrijden</w:t>
      </w:r>
    </w:p>
    <w:p w:rsidR="00184010" w:rsidRDefault="00184010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Aantal internationale deelnemers  bij ons</w:t>
      </w:r>
    </w:p>
    <w:p w:rsidR="002021E6" w:rsidRPr="007829E3" w:rsidRDefault="002021E6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Aantal jeugdige zeilers bij ons</w:t>
      </w:r>
    </w:p>
    <w:p w:rsidR="00184010" w:rsidRPr="007829E3" w:rsidRDefault="00184010" w:rsidP="00184010">
      <w:pPr>
        <w:pStyle w:val="Lijstalinea"/>
        <w:ind w:left="2880"/>
        <w:rPr>
          <w:sz w:val="20"/>
          <w:szCs w:val="20"/>
        </w:rPr>
      </w:pPr>
    </w:p>
    <w:p w:rsidR="00772C34" w:rsidRPr="009569EF" w:rsidRDefault="00772C34" w:rsidP="00772C34">
      <w:pPr>
        <w:pStyle w:val="Lijstalinea"/>
        <w:numPr>
          <w:ilvl w:val="2"/>
          <w:numId w:val="3"/>
        </w:numPr>
        <w:rPr>
          <w:sz w:val="20"/>
          <w:szCs w:val="20"/>
          <w:highlight w:val="cyan"/>
        </w:rPr>
      </w:pPr>
      <w:r w:rsidRPr="009569EF">
        <w:rPr>
          <w:sz w:val="20"/>
          <w:szCs w:val="20"/>
          <w:highlight w:val="cyan"/>
        </w:rPr>
        <w:t>Imago</w:t>
      </w:r>
    </w:p>
    <w:p w:rsidR="00772C34" w:rsidRPr="007829E3" w:rsidRDefault="00772C34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A</w:t>
      </w:r>
      <w:r w:rsidR="00184010" w:rsidRPr="007829E3">
        <w:rPr>
          <w:sz w:val="20"/>
          <w:szCs w:val="20"/>
        </w:rPr>
        <w:t>tt</w:t>
      </w:r>
      <w:r w:rsidR="0007449F" w:rsidRPr="007829E3">
        <w:rPr>
          <w:sz w:val="20"/>
          <w:szCs w:val="20"/>
        </w:rPr>
        <w:t>racting</w:t>
      </w:r>
      <w:proofErr w:type="spellEnd"/>
      <w:r w:rsidR="0007449F" w:rsidRPr="007829E3">
        <w:rPr>
          <w:sz w:val="20"/>
          <w:szCs w:val="20"/>
        </w:rPr>
        <w:t xml:space="preserve"> the best </w:t>
      </w:r>
      <w:r w:rsidR="002021E6">
        <w:rPr>
          <w:sz w:val="20"/>
          <w:szCs w:val="20"/>
        </w:rPr>
        <w:t>(ka</w:t>
      </w:r>
      <w:r w:rsidR="00FB58D2">
        <w:rPr>
          <w:sz w:val="20"/>
          <w:szCs w:val="20"/>
        </w:rPr>
        <w:t>n</w:t>
      </w:r>
      <w:r w:rsidR="002021E6">
        <w:rPr>
          <w:sz w:val="20"/>
          <w:szCs w:val="20"/>
        </w:rPr>
        <w:t>nibalisme andere klassen, en vooral jeugd)</w:t>
      </w:r>
    </w:p>
    <w:p w:rsidR="00772C34" w:rsidRPr="007829E3" w:rsidRDefault="00772C34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Trendy-jeugd</w:t>
      </w:r>
      <w:r w:rsidR="00D4740F" w:rsidRPr="007829E3">
        <w:rPr>
          <w:sz w:val="20"/>
          <w:szCs w:val="20"/>
        </w:rPr>
        <w:t>ig</w:t>
      </w:r>
    </w:p>
    <w:p w:rsidR="00D4740F" w:rsidRPr="007829E3" w:rsidRDefault="00D4740F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Motivatie en sensibilisatie van de </w:t>
      </w:r>
      <w:proofErr w:type="spellStart"/>
      <w:r w:rsidRPr="007829E3">
        <w:rPr>
          <w:sz w:val="20"/>
          <w:szCs w:val="20"/>
        </w:rPr>
        <w:t>snipe</w:t>
      </w:r>
      <w:proofErr w:type="spellEnd"/>
      <w:r w:rsidRPr="007829E3">
        <w:rPr>
          <w:sz w:val="20"/>
          <w:szCs w:val="20"/>
        </w:rPr>
        <w:t xml:space="preserve"> eigenaars</w:t>
      </w:r>
    </w:p>
    <w:p w:rsidR="0007449F" w:rsidRPr="007829E3" w:rsidRDefault="0007449F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Sociaal netwerk</w:t>
      </w:r>
    </w:p>
    <w:p w:rsidR="00772C34" w:rsidRPr="007829E3" w:rsidRDefault="00772C34" w:rsidP="00772C34">
      <w:pPr>
        <w:pStyle w:val="Lijstalinea"/>
        <w:ind w:left="2880"/>
        <w:rPr>
          <w:sz w:val="20"/>
          <w:szCs w:val="20"/>
        </w:rPr>
      </w:pPr>
    </w:p>
    <w:p w:rsidR="00772C34" w:rsidRPr="009569EF" w:rsidRDefault="00772C34" w:rsidP="00772C34">
      <w:pPr>
        <w:pStyle w:val="Lijstalinea"/>
        <w:numPr>
          <w:ilvl w:val="2"/>
          <w:numId w:val="3"/>
        </w:numPr>
        <w:rPr>
          <w:sz w:val="20"/>
          <w:szCs w:val="20"/>
          <w:highlight w:val="cyan"/>
        </w:rPr>
      </w:pPr>
      <w:r w:rsidRPr="009569EF">
        <w:rPr>
          <w:sz w:val="20"/>
          <w:szCs w:val="20"/>
          <w:highlight w:val="cyan"/>
        </w:rPr>
        <w:t>Competentie</w:t>
      </w:r>
    </w:p>
    <w:p w:rsidR="00772C34" w:rsidRPr="007829E3" w:rsidRDefault="00772C34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Know</w:t>
      </w:r>
      <w:proofErr w:type="spellEnd"/>
      <w:r w:rsidRPr="007829E3">
        <w:rPr>
          <w:sz w:val="20"/>
          <w:szCs w:val="20"/>
        </w:rPr>
        <w:t xml:space="preserve"> </w:t>
      </w:r>
      <w:proofErr w:type="spellStart"/>
      <w:r w:rsidRPr="007829E3">
        <w:rPr>
          <w:sz w:val="20"/>
          <w:szCs w:val="20"/>
        </w:rPr>
        <w:t>how</w:t>
      </w:r>
      <w:proofErr w:type="spellEnd"/>
      <w:r w:rsidRPr="007829E3">
        <w:rPr>
          <w:sz w:val="20"/>
          <w:szCs w:val="20"/>
        </w:rPr>
        <w:t xml:space="preserve"> </w:t>
      </w:r>
    </w:p>
    <w:p w:rsidR="00772C34" w:rsidRPr="007829E3" w:rsidRDefault="00772C34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Resultaten</w:t>
      </w:r>
    </w:p>
    <w:p w:rsidR="00772C34" w:rsidRPr="007829E3" w:rsidRDefault="0007449F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Ervaringen </w:t>
      </w:r>
    </w:p>
    <w:p w:rsidR="00184010" w:rsidRPr="007829E3" w:rsidRDefault="00184010" w:rsidP="00772C3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Organisaties van wedstrijden</w:t>
      </w:r>
    </w:p>
    <w:p w:rsidR="003F0E04" w:rsidRPr="007829E3" w:rsidRDefault="003F0E04" w:rsidP="003F0E04">
      <w:pPr>
        <w:pStyle w:val="Lijstalinea"/>
        <w:ind w:left="2160"/>
        <w:rPr>
          <w:sz w:val="20"/>
          <w:szCs w:val="20"/>
        </w:rPr>
      </w:pPr>
    </w:p>
    <w:p w:rsidR="003F0E04" w:rsidRPr="007829E3" w:rsidRDefault="003F0E04" w:rsidP="003F0E04">
      <w:pPr>
        <w:pStyle w:val="Lijstalinea"/>
        <w:ind w:left="2880"/>
        <w:rPr>
          <w:sz w:val="20"/>
          <w:szCs w:val="20"/>
        </w:rPr>
      </w:pPr>
    </w:p>
    <w:p w:rsidR="003F0E04" w:rsidRPr="007829E3" w:rsidRDefault="003F0E04" w:rsidP="003F0E04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 w:rsidRPr="007829E3">
        <w:rPr>
          <w:sz w:val="20"/>
          <w:szCs w:val="20"/>
          <w:highlight w:val="magenta"/>
        </w:rPr>
        <w:t>Planning</w:t>
      </w:r>
    </w:p>
    <w:p w:rsidR="003F0E04" w:rsidRPr="007829E3" w:rsidRDefault="003F0E04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Organisatie van de AV</w:t>
      </w:r>
    </w:p>
    <w:p w:rsidR="003F0E04" w:rsidRPr="007829E3" w:rsidRDefault="003F0E04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nationale wedstrijd kalender</w:t>
      </w:r>
    </w:p>
    <w:p w:rsidR="003F0E04" w:rsidRPr="007829E3" w:rsidRDefault="003F0E04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internationale wedstrijdkalender</w:t>
      </w:r>
    </w:p>
    <w:p w:rsidR="00D4740F" w:rsidRPr="007829E3" w:rsidRDefault="00D4740F" w:rsidP="00D4740F">
      <w:pPr>
        <w:pStyle w:val="Lijstalinea"/>
        <w:numPr>
          <w:ilvl w:val="2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selektiewedstijden</w:t>
      </w:r>
      <w:proofErr w:type="spellEnd"/>
      <w:r w:rsidRPr="007829E3">
        <w:rPr>
          <w:sz w:val="20"/>
          <w:szCs w:val="20"/>
        </w:rPr>
        <w:t xml:space="preserve"> voor WK </w:t>
      </w:r>
      <w:proofErr w:type="spellStart"/>
      <w:r w:rsidRPr="007829E3">
        <w:rPr>
          <w:sz w:val="20"/>
          <w:szCs w:val="20"/>
        </w:rPr>
        <w:t>Talomone</w:t>
      </w:r>
      <w:proofErr w:type="spellEnd"/>
      <w:r w:rsidRPr="007829E3">
        <w:rPr>
          <w:sz w:val="20"/>
          <w:szCs w:val="20"/>
        </w:rPr>
        <w:t xml:space="preserve"> (minimum 4 deelnemers)</w:t>
      </w:r>
    </w:p>
    <w:p w:rsidR="00D4740F" w:rsidRPr="007829E3" w:rsidRDefault="00D4740F" w:rsidP="00D4740F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trainingen – </w:t>
      </w:r>
      <w:proofErr w:type="spellStart"/>
      <w:r w:rsidRPr="007829E3">
        <w:rPr>
          <w:sz w:val="20"/>
          <w:szCs w:val="20"/>
        </w:rPr>
        <w:t>SailON</w:t>
      </w:r>
      <w:proofErr w:type="spellEnd"/>
    </w:p>
    <w:p w:rsidR="00D4740F" w:rsidRPr="007829E3" w:rsidRDefault="00D4740F" w:rsidP="00D4740F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lastRenderedPageBreak/>
        <w:t>Trimdagen</w:t>
      </w:r>
    </w:p>
    <w:p w:rsidR="003F0E04" w:rsidRDefault="003F0E04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verwachte deelnemers  lijst</w:t>
      </w:r>
    </w:p>
    <w:p w:rsidR="003F0E04" w:rsidRPr="007829E3" w:rsidRDefault="00D4740F" w:rsidP="003F0E04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Marketingplan</w:t>
      </w:r>
    </w:p>
    <w:p w:rsidR="00D4740F" w:rsidRPr="007829E3" w:rsidRDefault="00D4740F" w:rsidP="00D4740F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Bestuursplan</w:t>
      </w:r>
      <w:proofErr w:type="spellEnd"/>
    </w:p>
    <w:p w:rsidR="00D4740F" w:rsidRPr="007829E3" w:rsidRDefault="00D4740F" w:rsidP="00D4740F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Financieel plan</w:t>
      </w:r>
    </w:p>
    <w:p w:rsidR="00D4740F" w:rsidRPr="007829E3" w:rsidRDefault="005E170D" w:rsidP="00D4740F">
      <w:pPr>
        <w:pStyle w:val="Lijstalinea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Promotieplan</w:t>
      </w:r>
    </w:p>
    <w:p w:rsidR="00663CE4" w:rsidRPr="007829E3" w:rsidRDefault="00663CE4" w:rsidP="00663CE4">
      <w:pPr>
        <w:pStyle w:val="Lijstalinea"/>
        <w:ind w:left="2880"/>
        <w:rPr>
          <w:sz w:val="20"/>
          <w:szCs w:val="20"/>
        </w:rPr>
      </w:pPr>
    </w:p>
    <w:p w:rsidR="00663CE4" w:rsidRPr="007829E3" w:rsidRDefault="007829E3" w:rsidP="00663CE4">
      <w:pPr>
        <w:pStyle w:val="Lijstalinea"/>
        <w:numPr>
          <w:ilvl w:val="1"/>
          <w:numId w:val="3"/>
        </w:numPr>
        <w:rPr>
          <w:sz w:val="20"/>
          <w:szCs w:val="20"/>
          <w:highlight w:val="magenta"/>
        </w:rPr>
      </w:pPr>
      <w:r>
        <w:rPr>
          <w:sz w:val="20"/>
          <w:szCs w:val="20"/>
          <w:highlight w:val="magenta"/>
        </w:rPr>
        <w:t>A</w:t>
      </w:r>
      <w:r w:rsidR="00663CE4" w:rsidRPr="007829E3">
        <w:rPr>
          <w:sz w:val="20"/>
          <w:szCs w:val="20"/>
          <w:highlight w:val="magenta"/>
        </w:rPr>
        <w:t>cties</w:t>
      </w:r>
    </w:p>
    <w:p w:rsidR="00663CE4" w:rsidRPr="007829E3" w:rsidRDefault="00663CE4" w:rsidP="00663CE4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t>Organisatie van de AV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540"/>
        <w:gridCol w:w="1296"/>
        <w:gridCol w:w="4606"/>
      </w:tblGrid>
      <w:tr w:rsidR="00663CE4" w:rsidRPr="007829E3" w:rsidTr="005E170D">
        <w:trPr>
          <w:cantSplit/>
        </w:trPr>
        <w:tc>
          <w:tcPr>
            <w:tcW w:w="9212" w:type="dxa"/>
            <w:gridSpan w:val="5"/>
          </w:tcPr>
          <w:p w:rsidR="00663CE4" w:rsidRPr="007829E3" w:rsidRDefault="00663CE4" w:rsidP="005E17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29E3">
              <w:rPr>
                <w:rFonts w:ascii="Calibri" w:hAnsi="Calibri"/>
                <w:b/>
                <w:sz w:val="20"/>
                <w:szCs w:val="20"/>
              </w:rPr>
              <w:t>Schedule</w:t>
            </w:r>
          </w:p>
          <w:p w:rsidR="00663CE4" w:rsidRPr="007829E3" w:rsidRDefault="00663CE4" w:rsidP="005E17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29E3">
              <w:rPr>
                <w:rFonts w:ascii="Calibri" w:hAnsi="Calibri"/>
                <w:b/>
                <w:sz w:val="20"/>
                <w:szCs w:val="20"/>
              </w:rPr>
              <w:t>VERGADERING : SCIRA</w:t>
            </w:r>
          </w:p>
        </w:tc>
      </w:tr>
      <w:tr w:rsidR="00663CE4" w:rsidRPr="007829E3" w:rsidTr="005E170D">
        <w:trPr>
          <w:cantSplit/>
        </w:trPr>
        <w:tc>
          <w:tcPr>
            <w:tcW w:w="4606" w:type="dxa"/>
            <w:gridSpan w:val="4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Date:       </w:t>
            </w:r>
            <w:r w:rsidR="00C86933">
              <w:rPr>
                <w:rFonts w:ascii="Calibri" w:hAnsi="Calibri"/>
                <w:sz w:val="20"/>
                <w:szCs w:val="20"/>
              </w:rPr>
              <w:t>06/02/2014</w:t>
            </w:r>
          </w:p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Location</w:t>
            </w:r>
            <w:proofErr w:type="spellEnd"/>
            <w:r w:rsidRPr="007829E3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86933">
              <w:rPr>
                <w:rFonts w:ascii="Calibri" w:hAnsi="Calibri"/>
                <w:sz w:val="20"/>
                <w:szCs w:val="20"/>
              </w:rPr>
              <w:t>RYCB - Clubgebouw</w:t>
            </w:r>
          </w:p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Start:        </w:t>
            </w:r>
            <w:r w:rsidR="00C86933">
              <w:rPr>
                <w:rFonts w:ascii="Calibri" w:hAnsi="Calibri"/>
                <w:sz w:val="20"/>
                <w:szCs w:val="20"/>
              </w:rPr>
              <w:t>20.15 u</w:t>
            </w:r>
          </w:p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Einde:      </w:t>
            </w:r>
            <w:r w:rsidR="00C86933">
              <w:rPr>
                <w:rFonts w:ascii="Calibri" w:hAnsi="Calibri"/>
                <w:sz w:val="20"/>
                <w:szCs w:val="20"/>
              </w:rPr>
              <w:t>21.15 u</w:t>
            </w:r>
          </w:p>
        </w:tc>
        <w:tc>
          <w:tcPr>
            <w:tcW w:w="4606" w:type="dxa"/>
          </w:tcPr>
          <w:p w:rsidR="00663CE4" w:rsidRDefault="009569EF" w:rsidP="005E17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Woord : Andre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Callot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/Nationale secretaris SCIRA.be</w:t>
            </w:r>
          </w:p>
          <w:p w:rsidR="009569EF" w:rsidRPr="007829E3" w:rsidRDefault="009569EF" w:rsidP="005E17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CE4" w:rsidRPr="007829E3" w:rsidTr="005E170D">
        <w:trPr>
          <w:cantSplit/>
        </w:trPr>
        <w:tc>
          <w:tcPr>
            <w:tcW w:w="9212" w:type="dxa"/>
            <w:gridSpan w:val="5"/>
          </w:tcPr>
          <w:p w:rsidR="00663CE4" w:rsidRPr="007829E3" w:rsidRDefault="00663CE4" w:rsidP="005E170D">
            <w:pPr>
              <w:pStyle w:val="Kop1"/>
              <w:rPr>
                <w:rFonts w:ascii="Calibri" w:hAnsi="Calibri"/>
                <w:sz w:val="20"/>
                <w:lang w:val="en-GB"/>
              </w:rPr>
            </w:pPr>
            <w:r w:rsidRPr="007829E3">
              <w:rPr>
                <w:rFonts w:ascii="Calibri" w:hAnsi="Calibri"/>
                <w:sz w:val="20"/>
                <w:lang w:val="en-GB"/>
              </w:rPr>
              <w:t>schedule</w:t>
            </w:r>
          </w:p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CE4" w:rsidRPr="007829E3" w:rsidTr="005E170D">
        <w:trPr>
          <w:cantSplit/>
        </w:trPr>
        <w:tc>
          <w:tcPr>
            <w:tcW w:w="2770" w:type="dxa"/>
            <w:gridSpan w:val="2"/>
          </w:tcPr>
          <w:p w:rsidR="00663CE4" w:rsidRPr="007829E3" w:rsidRDefault="00663CE4" w:rsidP="005E17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29E3">
              <w:rPr>
                <w:rFonts w:ascii="Calibri" w:hAnsi="Calibri"/>
                <w:b/>
                <w:sz w:val="20"/>
                <w:szCs w:val="20"/>
              </w:rPr>
              <w:t>subject</w:t>
            </w:r>
          </w:p>
        </w:tc>
        <w:tc>
          <w:tcPr>
            <w:tcW w:w="6442" w:type="dxa"/>
            <w:gridSpan w:val="3"/>
          </w:tcPr>
          <w:p w:rsidR="00663CE4" w:rsidRPr="007829E3" w:rsidRDefault="00663CE4" w:rsidP="005E17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29E3">
              <w:rPr>
                <w:rFonts w:ascii="Calibri" w:hAnsi="Calibri"/>
                <w:b/>
                <w:sz w:val="20"/>
                <w:szCs w:val="20"/>
              </w:rPr>
              <w:t>contents</w:t>
            </w:r>
          </w:p>
        </w:tc>
      </w:tr>
      <w:tr w:rsidR="00663CE4" w:rsidRPr="007829E3" w:rsidTr="005E170D">
        <w:tc>
          <w:tcPr>
            <w:tcW w:w="637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2133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Opening</w:t>
            </w:r>
          </w:p>
        </w:tc>
        <w:tc>
          <w:tcPr>
            <w:tcW w:w="540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5902" w:type="dxa"/>
            <w:gridSpan w:val="2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Welcome</w:t>
            </w:r>
            <w:proofErr w:type="spellEnd"/>
          </w:p>
          <w:p w:rsidR="00663CE4" w:rsidRPr="007829E3" w:rsidRDefault="00663CE4" w:rsidP="00663CE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anciens</w:t>
            </w:r>
          </w:p>
          <w:p w:rsidR="00663CE4" w:rsidRPr="007829E3" w:rsidRDefault="00663CE4" w:rsidP="00663CE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nieuwe leden</w:t>
            </w:r>
          </w:p>
        </w:tc>
      </w:tr>
      <w:tr w:rsidR="00663CE4" w:rsidRPr="007829E3" w:rsidTr="005E170D">
        <w:tc>
          <w:tcPr>
            <w:tcW w:w="637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2133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Feiten 2013</w:t>
            </w:r>
          </w:p>
        </w:tc>
        <w:tc>
          <w:tcPr>
            <w:tcW w:w="540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5902" w:type="dxa"/>
            <w:gridSpan w:val="2"/>
          </w:tcPr>
          <w:p w:rsidR="00663CE4" w:rsidRPr="007829E3" w:rsidRDefault="00663CE4" w:rsidP="00663CE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prestaties  leden 2013</w:t>
            </w:r>
          </w:p>
          <w:p w:rsidR="00663CE4" w:rsidRPr="007829E3" w:rsidRDefault="00663CE4" w:rsidP="00663CE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Finacieel</w:t>
            </w:r>
            <w:proofErr w:type="spellEnd"/>
            <w:r w:rsidRPr="007829E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verlsag</w:t>
            </w:r>
            <w:proofErr w:type="spellEnd"/>
            <w:r w:rsidRPr="007829E3">
              <w:rPr>
                <w:rFonts w:ascii="Calibri" w:hAnsi="Calibri"/>
                <w:sz w:val="20"/>
                <w:szCs w:val="20"/>
              </w:rPr>
              <w:t xml:space="preserve"> 2013</w:t>
            </w:r>
          </w:p>
          <w:p w:rsidR="00663CE4" w:rsidRPr="007829E3" w:rsidRDefault="00663CE4" w:rsidP="00663CE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Huldiging – </w:t>
            </w: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callot</w:t>
            </w:r>
            <w:proofErr w:type="spellEnd"/>
            <w:r w:rsidRPr="007829E3">
              <w:rPr>
                <w:rFonts w:ascii="Calibri" w:hAnsi="Calibri"/>
                <w:sz w:val="20"/>
                <w:szCs w:val="20"/>
              </w:rPr>
              <w:t xml:space="preserve"> cup</w:t>
            </w:r>
          </w:p>
        </w:tc>
      </w:tr>
      <w:tr w:rsidR="00663CE4" w:rsidRPr="007829E3" w:rsidTr="005E170D">
        <w:tc>
          <w:tcPr>
            <w:tcW w:w="637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133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Kalender 2014 </w:t>
            </w:r>
          </w:p>
        </w:tc>
        <w:tc>
          <w:tcPr>
            <w:tcW w:w="540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5902" w:type="dxa"/>
            <w:gridSpan w:val="2"/>
          </w:tcPr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kalender nationale wedstrijden 2014</w:t>
            </w:r>
          </w:p>
          <w:p w:rsidR="00663CE4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kalender internationale wedstrijden 2014</w:t>
            </w:r>
          </w:p>
          <w:p w:rsidR="00C86933" w:rsidRPr="00C86933" w:rsidRDefault="00C86933" w:rsidP="00C86933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selectie : WK </w:t>
            </w:r>
            <w:proofErr w:type="spellStart"/>
            <w:r>
              <w:rPr>
                <w:sz w:val="20"/>
                <w:szCs w:val="20"/>
              </w:rPr>
              <w:t>Talomone</w:t>
            </w:r>
            <w:proofErr w:type="spellEnd"/>
            <w:r>
              <w:rPr>
                <w:sz w:val="20"/>
                <w:szCs w:val="20"/>
              </w:rPr>
              <w:t xml:space="preserve"> /IT 2015</w:t>
            </w:r>
          </w:p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selectie wedstrijden</w:t>
            </w:r>
          </w:p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sociale </w:t>
            </w:r>
            <w:proofErr w:type="spellStart"/>
            <w:r w:rsidRPr="007829E3">
              <w:rPr>
                <w:rFonts w:ascii="Calibri" w:hAnsi="Calibri"/>
                <w:sz w:val="20"/>
                <w:szCs w:val="20"/>
              </w:rPr>
              <w:t>aktiviteiten</w:t>
            </w:r>
            <w:proofErr w:type="spellEnd"/>
          </w:p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wintertraining</w:t>
            </w:r>
          </w:p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 xml:space="preserve">trimdagen  </w:t>
            </w:r>
          </w:p>
          <w:p w:rsidR="00663CE4" w:rsidRPr="007829E3" w:rsidRDefault="00663CE4" w:rsidP="00C869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herverkiezing bestuur</w:t>
            </w:r>
          </w:p>
          <w:p w:rsidR="00663CE4" w:rsidRPr="007829E3" w:rsidRDefault="00663CE4" w:rsidP="00C86933">
            <w:pPr>
              <w:numPr>
                <w:ilvl w:val="1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voorzitter</w:t>
            </w:r>
          </w:p>
          <w:p w:rsidR="00663CE4" w:rsidRPr="007829E3" w:rsidRDefault="00663CE4" w:rsidP="00C86933">
            <w:pPr>
              <w:numPr>
                <w:ilvl w:val="1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secretaris</w:t>
            </w:r>
          </w:p>
          <w:p w:rsidR="00663CE4" w:rsidRPr="007829E3" w:rsidRDefault="00663CE4" w:rsidP="00C86933">
            <w:pPr>
              <w:numPr>
                <w:ilvl w:val="1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coach</w:t>
            </w:r>
          </w:p>
          <w:p w:rsidR="00663CE4" w:rsidRPr="007829E3" w:rsidRDefault="00663CE4" w:rsidP="00C86933">
            <w:pPr>
              <w:numPr>
                <w:ilvl w:val="1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feestleider</w:t>
            </w:r>
          </w:p>
          <w:p w:rsidR="00663CE4" w:rsidRPr="009569EF" w:rsidRDefault="00663CE4" w:rsidP="005E170D">
            <w:pPr>
              <w:numPr>
                <w:ilvl w:val="1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webmaster</w:t>
            </w:r>
          </w:p>
        </w:tc>
      </w:tr>
      <w:tr w:rsidR="00663CE4" w:rsidRPr="007829E3" w:rsidTr="005E170D">
        <w:tc>
          <w:tcPr>
            <w:tcW w:w="637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133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Allerlei</w:t>
            </w:r>
          </w:p>
        </w:tc>
        <w:tc>
          <w:tcPr>
            <w:tcW w:w="540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5902" w:type="dxa"/>
            <w:gridSpan w:val="2"/>
          </w:tcPr>
          <w:p w:rsidR="00663CE4" w:rsidRPr="007829E3" w:rsidRDefault="00663CE4" w:rsidP="00663CE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marketingplan</w:t>
            </w:r>
          </w:p>
          <w:p w:rsidR="00663CE4" w:rsidRPr="007829E3" w:rsidRDefault="00663CE4" w:rsidP="005E170D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663CE4" w:rsidRPr="007829E3" w:rsidTr="005E170D">
        <w:trPr>
          <w:gridAfter w:val="2"/>
          <w:wAfter w:w="5902" w:type="dxa"/>
        </w:trPr>
        <w:tc>
          <w:tcPr>
            <w:tcW w:w="637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2133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sluiting</w:t>
            </w:r>
          </w:p>
        </w:tc>
        <w:tc>
          <w:tcPr>
            <w:tcW w:w="540" w:type="dxa"/>
          </w:tcPr>
          <w:p w:rsidR="00663CE4" w:rsidRPr="007829E3" w:rsidRDefault="00663CE4" w:rsidP="005E170D">
            <w:pPr>
              <w:rPr>
                <w:rFonts w:ascii="Calibri" w:hAnsi="Calibri"/>
                <w:sz w:val="20"/>
                <w:szCs w:val="20"/>
              </w:rPr>
            </w:pPr>
            <w:r w:rsidRPr="007829E3">
              <w:rPr>
                <w:rFonts w:ascii="Calibri" w:hAnsi="Calibri"/>
                <w:sz w:val="20"/>
                <w:szCs w:val="20"/>
              </w:rPr>
              <w:t>V</w:t>
            </w:r>
          </w:p>
        </w:tc>
      </w:tr>
    </w:tbl>
    <w:p w:rsidR="00663CE4" w:rsidRDefault="00663CE4" w:rsidP="00663CE4">
      <w:pPr>
        <w:rPr>
          <w:sz w:val="20"/>
          <w:szCs w:val="20"/>
        </w:rPr>
      </w:pPr>
    </w:p>
    <w:p w:rsidR="009569EF" w:rsidRPr="007829E3" w:rsidRDefault="009569EF" w:rsidP="00663CE4">
      <w:pPr>
        <w:rPr>
          <w:sz w:val="20"/>
          <w:szCs w:val="20"/>
        </w:rPr>
      </w:pPr>
    </w:p>
    <w:p w:rsidR="0007449F" w:rsidRPr="007829E3" w:rsidRDefault="00663CE4" w:rsidP="00663CE4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lastRenderedPageBreak/>
        <w:t>nationale wedstrijd kalender</w:t>
      </w:r>
      <w:r w:rsidR="00C86933">
        <w:rPr>
          <w:sz w:val="20"/>
          <w:szCs w:val="20"/>
          <w:highlight w:val="yellow"/>
        </w:rPr>
        <w:t xml:space="preserve">   zie bijlage</w:t>
      </w:r>
    </w:p>
    <w:p w:rsidR="00663CE4" w:rsidRPr="007829E3" w:rsidRDefault="00663CE4" w:rsidP="00663CE4">
      <w:pPr>
        <w:pStyle w:val="Lijstalinea"/>
        <w:ind w:left="2160"/>
        <w:rPr>
          <w:sz w:val="20"/>
          <w:szCs w:val="20"/>
          <w:highlight w:val="yellow"/>
        </w:rPr>
      </w:pPr>
    </w:p>
    <w:p w:rsidR="00663CE4" w:rsidRPr="007829E3" w:rsidRDefault="00663CE4" w:rsidP="00663CE4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t>internationale kalender</w:t>
      </w:r>
      <w:r w:rsidR="00C86933">
        <w:rPr>
          <w:sz w:val="20"/>
          <w:szCs w:val="20"/>
          <w:highlight w:val="yellow"/>
        </w:rPr>
        <w:t xml:space="preserve"> zie bijlage</w:t>
      </w:r>
    </w:p>
    <w:p w:rsidR="00663CE4" w:rsidRPr="007829E3" w:rsidRDefault="00663CE4" w:rsidP="00663CE4">
      <w:pPr>
        <w:pStyle w:val="Lijstalinea"/>
        <w:ind w:left="2160"/>
        <w:rPr>
          <w:sz w:val="20"/>
          <w:szCs w:val="20"/>
        </w:rPr>
      </w:pPr>
    </w:p>
    <w:p w:rsidR="00080898" w:rsidRDefault="00663CE4" w:rsidP="00080898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080898">
        <w:rPr>
          <w:sz w:val="20"/>
          <w:szCs w:val="20"/>
          <w:highlight w:val="yellow"/>
        </w:rPr>
        <w:t>selectiewedstrijden</w:t>
      </w:r>
      <w:r w:rsidR="00080898" w:rsidRPr="00080898">
        <w:rPr>
          <w:sz w:val="20"/>
          <w:szCs w:val="20"/>
          <w:highlight w:val="yellow"/>
        </w:rPr>
        <w:t xml:space="preserve"> </w:t>
      </w:r>
    </w:p>
    <w:p w:rsidR="00080898" w:rsidRPr="00080898" w:rsidRDefault="00080898" w:rsidP="00080898">
      <w:pPr>
        <w:pStyle w:val="Lijstalinea"/>
        <w:rPr>
          <w:sz w:val="20"/>
          <w:szCs w:val="20"/>
          <w:highlight w:val="yellow"/>
        </w:rPr>
      </w:pPr>
    </w:p>
    <w:p w:rsidR="00080898" w:rsidRPr="00080898" w:rsidRDefault="00080898" w:rsidP="00080898">
      <w:pPr>
        <w:pStyle w:val="Lijstalinea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EK P</w:t>
      </w:r>
      <w:r w:rsidRPr="00080898">
        <w:rPr>
          <w:sz w:val="20"/>
          <w:szCs w:val="20"/>
        </w:rPr>
        <w:t>olen</w:t>
      </w:r>
      <w:r>
        <w:rPr>
          <w:sz w:val="20"/>
          <w:szCs w:val="20"/>
        </w:rPr>
        <w:t xml:space="preserve"> 2014</w:t>
      </w:r>
      <w:r w:rsidRPr="00080898">
        <w:rPr>
          <w:sz w:val="20"/>
          <w:szCs w:val="20"/>
        </w:rPr>
        <w:t xml:space="preserve"> – geen selectie !</w:t>
      </w:r>
    </w:p>
    <w:p w:rsidR="00663CE4" w:rsidRPr="007829E3" w:rsidRDefault="00080898" w:rsidP="00663CE4">
      <w:pPr>
        <w:pStyle w:val="Lijstalinea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WK Italië 2015 </w:t>
      </w:r>
      <w:r w:rsidR="00663CE4" w:rsidRPr="007829E3">
        <w:rPr>
          <w:sz w:val="20"/>
          <w:szCs w:val="20"/>
        </w:rPr>
        <w:t xml:space="preserve">voorstel- </w:t>
      </w:r>
      <w:proofErr w:type="spellStart"/>
      <w:r w:rsidR="00663CE4" w:rsidRPr="007829E3">
        <w:rPr>
          <w:sz w:val="20"/>
          <w:szCs w:val="20"/>
        </w:rPr>
        <w:t>Voting</w:t>
      </w:r>
      <w:proofErr w:type="spellEnd"/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2014 </w:t>
      </w:r>
      <w:proofErr w:type="spellStart"/>
      <w:r w:rsidRPr="007829E3">
        <w:rPr>
          <w:sz w:val="20"/>
          <w:szCs w:val="20"/>
        </w:rPr>
        <w:t>Antwerp</w:t>
      </w:r>
      <w:proofErr w:type="spellEnd"/>
      <w:r w:rsidRPr="007829E3">
        <w:rPr>
          <w:sz w:val="20"/>
          <w:szCs w:val="20"/>
        </w:rPr>
        <w:t xml:space="preserve"> </w:t>
      </w:r>
      <w:proofErr w:type="spellStart"/>
      <w:r w:rsidRPr="007829E3">
        <w:rPr>
          <w:sz w:val="20"/>
          <w:szCs w:val="20"/>
        </w:rPr>
        <w:t>Snipe</w:t>
      </w:r>
      <w:proofErr w:type="spellEnd"/>
      <w:r w:rsidRPr="007829E3">
        <w:rPr>
          <w:sz w:val="20"/>
          <w:szCs w:val="20"/>
        </w:rPr>
        <w:t xml:space="preserve"> Cup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2014 Le Havre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2014 BK </w:t>
      </w:r>
      <w:proofErr w:type="spellStart"/>
      <w:r w:rsidRPr="007829E3">
        <w:rPr>
          <w:sz w:val="20"/>
          <w:szCs w:val="20"/>
        </w:rPr>
        <w:t>Scharendijke</w:t>
      </w:r>
      <w:proofErr w:type="spellEnd"/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2014 EK Polen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2015 </w:t>
      </w:r>
      <w:proofErr w:type="spellStart"/>
      <w:r w:rsidRPr="007829E3">
        <w:rPr>
          <w:sz w:val="20"/>
          <w:szCs w:val="20"/>
        </w:rPr>
        <w:t>Antwerp</w:t>
      </w:r>
      <w:proofErr w:type="spellEnd"/>
      <w:r w:rsidRPr="007829E3">
        <w:rPr>
          <w:sz w:val="20"/>
          <w:szCs w:val="20"/>
        </w:rPr>
        <w:t xml:space="preserve"> </w:t>
      </w:r>
      <w:proofErr w:type="spellStart"/>
      <w:r w:rsidRPr="007829E3">
        <w:rPr>
          <w:sz w:val="20"/>
          <w:szCs w:val="20"/>
        </w:rPr>
        <w:t>Snipe</w:t>
      </w:r>
      <w:proofErr w:type="spellEnd"/>
      <w:r w:rsidRPr="007829E3">
        <w:rPr>
          <w:sz w:val="20"/>
          <w:szCs w:val="20"/>
        </w:rPr>
        <w:t xml:space="preserve"> Cup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2015 </w:t>
      </w:r>
      <w:proofErr w:type="spellStart"/>
      <w:r w:rsidRPr="007829E3">
        <w:rPr>
          <w:sz w:val="20"/>
          <w:szCs w:val="20"/>
        </w:rPr>
        <w:t>Habroe</w:t>
      </w:r>
      <w:proofErr w:type="spellEnd"/>
      <w:r w:rsidRPr="007829E3">
        <w:rPr>
          <w:sz w:val="20"/>
          <w:szCs w:val="20"/>
        </w:rPr>
        <w:t xml:space="preserve"> Cup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….</w:t>
      </w:r>
    </w:p>
    <w:p w:rsidR="00663CE4" w:rsidRPr="007829E3" w:rsidRDefault="00663CE4" w:rsidP="00663CE4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Geïntresseerden</w:t>
      </w:r>
      <w:proofErr w:type="spellEnd"/>
      <w:r w:rsidRPr="007829E3">
        <w:rPr>
          <w:sz w:val="20"/>
          <w:szCs w:val="20"/>
        </w:rPr>
        <w:t xml:space="preserve"> lijst</w:t>
      </w:r>
    </w:p>
    <w:p w:rsidR="00663CE4" w:rsidRPr="007829E3" w:rsidRDefault="00663CE4" w:rsidP="00663CE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Aantal wedstrijden - </w:t>
      </w:r>
      <w:proofErr w:type="spellStart"/>
      <w:r w:rsidRPr="007829E3">
        <w:rPr>
          <w:sz w:val="20"/>
          <w:szCs w:val="20"/>
        </w:rPr>
        <w:t>Voting</w:t>
      </w:r>
      <w:proofErr w:type="spellEnd"/>
    </w:p>
    <w:p w:rsidR="00663CE4" w:rsidRPr="007829E3" w:rsidRDefault="00663CE4" w:rsidP="00663CE4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Selectie procedure – </w:t>
      </w:r>
      <w:proofErr w:type="spellStart"/>
      <w:r w:rsidRPr="007829E3">
        <w:rPr>
          <w:sz w:val="20"/>
          <w:szCs w:val="20"/>
        </w:rPr>
        <w:t>Voting</w:t>
      </w:r>
      <w:proofErr w:type="spellEnd"/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Oostenrijkse puntentelling</w:t>
      </w:r>
    </w:p>
    <w:p w:rsidR="00663CE4" w:rsidRPr="007829E3" w:rsidRDefault="00663CE4" w:rsidP="00663CE4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Andere,…</w:t>
      </w:r>
    </w:p>
    <w:p w:rsidR="004E4C5D" w:rsidRPr="007829E3" w:rsidRDefault="004E4C5D" w:rsidP="004E4C5D">
      <w:pPr>
        <w:pStyle w:val="Lijstalinea"/>
        <w:ind w:left="3600"/>
        <w:rPr>
          <w:sz w:val="20"/>
          <w:szCs w:val="20"/>
        </w:rPr>
      </w:pPr>
    </w:p>
    <w:p w:rsidR="004E4C5D" w:rsidRPr="007829E3" w:rsidRDefault="004E4C5D" w:rsidP="004E4C5D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t xml:space="preserve">Trainingen/Trimdagen kalender </w:t>
      </w:r>
    </w:p>
    <w:p w:rsidR="004E4C5D" w:rsidRPr="007829E3" w:rsidRDefault="004E4C5D" w:rsidP="004E4C5D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 xml:space="preserve">Galgenweel- </w:t>
      </w:r>
      <w:proofErr w:type="spellStart"/>
      <w:r w:rsidRPr="007829E3">
        <w:rPr>
          <w:sz w:val="20"/>
          <w:szCs w:val="20"/>
        </w:rPr>
        <w:t>sailON</w:t>
      </w:r>
      <w:proofErr w:type="spellEnd"/>
    </w:p>
    <w:p w:rsidR="004E4C5D" w:rsidRPr="007829E3" w:rsidRDefault="004E4C5D" w:rsidP="004E4C5D">
      <w:pPr>
        <w:pStyle w:val="Lijstalinea"/>
        <w:numPr>
          <w:ilvl w:val="3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Open water- snelheidstest</w:t>
      </w:r>
    </w:p>
    <w:p w:rsidR="004E4C5D" w:rsidRPr="007829E3" w:rsidRDefault="004E4C5D" w:rsidP="004E4C5D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Locatie</w:t>
      </w:r>
    </w:p>
    <w:p w:rsidR="004E4C5D" w:rsidRPr="007829E3" w:rsidRDefault="004E4C5D" w:rsidP="004E4C5D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7829E3">
        <w:rPr>
          <w:sz w:val="20"/>
          <w:szCs w:val="20"/>
        </w:rPr>
        <w:t>Data</w:t>
      </w:r>
    </w:p>
    <w:p w:rsidR="004E4C5D" w:rsidRPr="007829E3" w:rsidRDefault="004E4C5D" w:rsidP="004E4C5D">
      <w:pPr>
        <w:pStyle w:val="Lijstalinea"/>
        <w:ind w:left="4320"/>
        <w:rPr>
          <w:sz w:val="20"/>
          <w:szCs w:val="20"/>
        </w:rPr>
      </w:pPr>
    </w:p>
    <w:p w:rsidR="004E4C5D" w:rsidRPr="007829E3" w:rsidRDefault="007829E3" w:rsidP="004E4C5D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t>Bekend making van v</w:t>
      </w:r>
      <w:r w:rsidR="004E4C5D" w:rsidRPr="007829E3">
        <w:rPr>
          <w:sz w:val="20"/>
          <w:szCs w:val="20"/>
          <w:highlight w:val="yellow"/>
        </w:rPr>
        <w:t>erwachte deelnemerslijst</w:t>
      </w:r>
      <w:r w:rsidRPr="007829E3">
        <w:rPr>
          <w:sz w:val="20"/>
          <w:szCs w:val="20"/>
          <w:highlight w:val="yellow"/>
        </w:rPr>
        <w:t>/</w:t>
      </w:r>
      <w:proofErr w:type="spellStart"/>
      <w:r w:rsidRPr="007829E3">
        <w:rPr>
          <w:sz w:val="20"/>
          <w:szCs w:val="20"/>
          <w:highlight w:val="yellow"/>
        </w:rPr>
        <w:t>attendlist</w:t>
      </w:r>
      <w:proofErr w:type="spellEnd"/>
    </w:p>
    <w:p w:rsidR="004E4C5D" w:rsidRPr="007829E3" w:rsidRDefault="007D7E6B" w:rsidP="004E4C5D">
      <w:pPr>
        <w:pStyle w:val="Lijstalinea"/>
        <w:numPr>
          <w:ilvl w:val="3"/>
          <w:numId w:val="3"/>
        </w:numPr>
        <w:rPr>
          <w:sz w:val="20"/>
          <w:szCs w:val="20"/>
        </w:rPr>
      </w:pPr>
      <w:hyperlink r:id="rId24" w:history="1">
        <w:r w:rsidR="004E4C5D" w:rsidRPr="007829E3">
          <w:rPr>
            <w:rStyle w:val="Hyperlink"/>
            <w:sz w:val="20"/>
            <w:szCs w:val="20"/>
          </w:rPr>
          <w:t>www.scira.be</w:t>
        </w:r>
      </w:hyperlink>
    </w:p>
    <w:p w:rsidR="004E4C5D" w:rsidRPr="007829E3" w:rsidRDefault="004E4C5D" w:rsidP="004E4C5D">
      <w:pPr>
        <w:pStyle w:val="Lijstalinea"/>
        <w:numPr>
          <w:ilvl w:val="3"/>
          <w:numId w:val="3"/>
        </w:numPr>
        <w:rPr>
          <w:sz w:val="20"/>
          <w:szCs w:val="20"/>
        </w:rPr>
      </w:pPr>
      <w:proofErr w:type="spellStart"/>
      <w:r w:rsidRPr="007829E3">
        <w:rPr>
          <w:sz w:val="20"/>
          <w:szCs w:val="20"/>
        </w:rPr>
        <w:t>Facebook</w:t>
      </w:r>
      <w:proofErr w:type="spellEnd"/>
    </w:p>
    <w:p w:rsidR="004E4C5D" w:rsidRDefault="004E4C5D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4E4C5D">
      <w:pPr>
        <w:pStyle w:val="Lijstalinea"/>
        <w:ind w:left="4320"/>
        <w:rPr>
          <w:sz w:val="20"/>
          <w:szCs w:val="20"/>
        </w:rPr>
      </w:pPr>
    </w:p>
    <w:p w:rsidR="007829E3" w:rsidRDefault="007829E3" w:rsidP="007829E3">
      <w:pPr>
        <w:pStyle w:val="Lijstalinea"/>
        <w:numPr>
          <w:ilvl w:val="2"/>
          <w:numId w:val="3"/>
        </w:numPr>
        <w:rPr>
          <w:sz w:val="20"/>
          <w:szCs w:val="20"/>
          <w:highlight w:val="yellow"/>
        </w:rPr>
      </w:pPr>
      <w:r w:rsidRPr="007829E3">
        <w:rPr>
          <w:sz w:val="20"/>
          <w:szCs w:val="20"/>
          <w:highlight w:val="yellow"/>
        </w:rPr>
        <w:t>Marketingplan</w:t>
      </w:r>
    </w:p>
    <w:p w:rsidR="005479CC" w:rsidRPr="007829E3" w:rsidRDefault="005479CC" w:rsidP="005479CC">
      <w:pPr>
        <w:pStyle w:val="Lijstalinea"/>
        <w:ind w:left="2160"/>
        <w:rPr>
          <w:sz w:val="20"/>
          <w:szCs w:val="20"/>
          <w:highlight w:val="yellow"/>
        </w:rPr>
      </w:pPr>
    </w:p>
    <w:p w:rsidR="007829E3" w:rsidRPr="00F37FE7" w:rsidRDefault="007829E3" w:rsidP="007829E3">
      <w:pPr>
        <w:pStyle w:val="Lijstalinea"/>
        <w:numPr>
          <w:ilvl w:val="3"/>
          <w:numId w:val="3"/>
        </w:numPr>
        <w:rPr>
          <w:sz w:val="20"/>
          <w:szCs w:val="20"/>
          <w:highlight w:val="green"/>
        </w:rPr>
      </w:pPr>
      <w:proofErr w:type="spellStart"/>
      <w:r w:rsidRPr="00F37FE7">
        <w:rPr>
          <w:sz w:val="20"/>
          <w:szCs w:val="20"/>
          <w:highlight w:val="green"/>
        </w:rPr>
        <w:t>Bestuursplan</w:t>
      </w:r>
      <w:proofErr w:type="spellEnd"/>
    </w:p>
    <w:p w:rsidR="00E14A61" w:rsidRDefault="00E14A61" w:rsidP="00E14A61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Kandidaten</w:t>
      </w:r>
    </w:p>
    <w:p w:rsidR="00E14A61" w:rsidRDefault="00E14A61" w:rsidP="00E14A61">
      <w:pPr>
        <w:pStyle w:val="Lijstalinea"/>
        <w:numPr>
          <w:ilvl w:val="4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Voting</w:t>
      </w:r>
      <w:proofErr w:type="spellEnd"/>
    </w:p>
    <w:p w:rsidR="007829E3" w:rsidRPr="006B7FE4" w:rsidRDefault="007829E3" w:rsidP="006B7FE4">
      <w:pPr>
        <w:pStyle w:val="Kop2"/>
        <w:ind w:left="720"/>
        <w:rPr>
          <w:rFonts w:asciiTheme="minorHAnsi" w:hAnsiTheme="minorHAnsi"/>
        </w:rPr>
      </w:pPr>
      <w:r w:rsidRPr="007829E3">
        <w:rPr>
          <w:rFonts w:asciiTheme="minorHAnsi" w:hAnsiTheme="minorHAnsi"/>
        </w:rPr>
        <w:t xml:space="preserve">BESTUUR SCIRA BELGIUM </w:t>
      </w:r>
      <w:r w:rsidR="006B7FE4">
        <w:rPr>
          <w:rFonts w:asciiTheme="minorHAnsi" w:hAnsiTheme="minorHAnsi"/>
        </w:rPr>
        <w:t>2014– DE FUNCTIE BESCHRIJVINGEN</w:t>
      </w:r>
    </w:p>
    <w:tbl>
      <w:tblPr>
        <w:tblpPr w:leftFromText="180" w:rightFromText="180" w:vertAnchor="text" w:horzAnchor="margin" w:tblpXSpec="center" w:tblpY="17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20"/>
        <w:gridCol w:w="2880"/>
        <w:gridCol w:w="3960"/>
      </w:tblGrid>
      <w:tr w:rsidR="007829E3" w:rsidTr="005E170D">
        <w:tc>
          <w:tcPr>
            <w:tcW w:w="1584" w:type="dxa"/>
          </w:tcPr>
          <w:p w:rsidR="00F37FE7" w:rsidRPr="00256BFB" w:rsidRDefault="007829E3" w:rsidP="00F37FE7">
            <w:pPr>
              <w:pStyle w:val="Kop1"/>
              <w:rPr>
                <w:rFonts w:asciiTheme="minorHAnsi" w:hAnsiTheme="minorHAnsi"/>
              </w:rPr>
            </w:pPr>
            <w:r w:rsidRPr="00256BFB">
              <w:rPr>
                <w:rFonts w:asciiTheme="minorHAnsi" w:hAnsiTheme="minorHAnsi"/>
              </w:rPr>
              <w:t>Bestuur</w:t>
            </w:r>
          </w:p>
        </w:tc>
        <w:tc>
          <w:tcPr>
            <w:tcW w:w="2520" w:type="dxa"/>
          </w:tcPr>
          <w:p w:rsidR="007829E3" w:rsidRPr="00256BFB" w:rsidRDefault="007829E3" w:rsidP="005E170D">
            <w:pPr>
              <w:jc w:val="center"/>
              <w:rPr>
                <w:b/>
                <w:bCs/>
              </w:rPr>
            </w:pPr>
            <w:proofErr w:type="spellStart"/>
            <w:r w:rsidRPr="00256BFB">
              <w:rPr>
                <w:b/>
                <w:bCs/>
              </w:rPr>
              <w:t>Funktie</w:t>
            </w:r>
            <w:proofErr w:type="spellEnd"/>
          </w:p>
        </w:tc>
        <w:tc>
          <w:tcPr>
            <w:tcW w:w="2880" w:type="dxa"/>
          </w:tcPr>
          <w:p w:rsidR="007829E3" w:rsidRPr="00256BFB" w:rsidRDefault="007829E3" w:rsidP="005E170D">
            <w:pPr>
              <w:jc w:val="center"/>
              <w:rPr>
                <w:b/>
                <w:bCs/>
              </w:rPr>
            </w:pPr>
            <w:r w:rsidRPr="00256BFB">
              <w:rPr>
                <w:b/>
                <w:bCs/>
              </w:rPr>
              <w:t>Verantwoordelijkheden</w:t>
            </w:r>
          </w:p>
        </w:tc>
        <w:tc>
          <w:tcPr>
            <w:tcW w:w="3960" w:type="dxa"/>
          </w:tcPr>
          <w:p w:rsidR="007829E3" w:rsidRPr="00256BFB" w:rsidRDefault="007829E3" w:rsidP="005E170D">
            <w:pPr>
              <w:jc w:val="center"/>
              <w:rPr>
                <w:b/>
                <w:bCs/>
              </w:rPr>
            </w:pPr>
            <w:r w:rsidRPr="00256BFB">
              <w:rPr>
                <w:b/>
                <w:bCs/>
              </w:rPr>
              <w:t>Bevoegdheden</w:t>
            </w:r>
          </w:p>
        </w:tc>
      </w:tr>
      <w:tr w:rsidR="007829E3" w:rsidTr="005E170D">
        <w:tc>
          <w:tcPr>
            <w:tcW w:w="1584" w:type="dxa"/>
          </w:tcPr>
          <w:p w:rsidR="007829E3" w:rsidRPr="00F37FE7" w:rsidRDefault="007829E3" w:rsidP="005E170D">
            <w:pPr>
              <w:rPr>
                <w:b/>
                <w:sz w:val="16"/>
              </w:rPr>
            </w:pPr>
          </w:p>
          <w:p w:rsidR="007829E3" w:rsidRPr="00F37FE7" w:rsidRDefault="007829E3" w:rsidP="005E170D">
            <w:pPr>
              <w:rPr>
                <w:b/>
                <w:sz w:val="16"/>
              </w:rPr>
            </w:pPr>
            <w:r w:rsidRPr="00F37FE7">
              <w:rPr>
                <w:b/>
                <w:sz w:val="16"/>
              </w:rPr>
              <w:t>Voorzitter</w:t>
            </w:r>
          </w:p>
          <w:p w:rsidR="007829E3" w:rsidRPr="00F37FE7" w:rsidRDefault="007829E3" w:rsidP="005E170D">
            <w:pPr>
              <w:rPr>
                <w:b/>
                <w:sz w:val="16"/>
              </w:rPr>
            </w:pPr>
            <w:r w:rsidRPr="00F37FE7">
              <w:rPr>
                <w:b/>
                <w:sz w:val="16"/>
              </w:rPr>
              <w:t>Kandidaten :</w:t>
            </w:r>
          </w:p>
          <w:p w:rsidR="007829E3" w:rsidRPr="00F37FE7" w:rsidRDefault="007829E3" w:rsidP="005E170D">
            <w:pPr>
              <w:rPr>
                <w:b/>
                <w:sz w:val="16"/>
              </w:rPr>
            </w:pPr>
          </w:p>
        </w:tc>
        <w:tc>
          <w:tcPr>
            <w:tcW w:w="2520" w:type="dxa"/>
          </w:tcPr>
          <w:p w:rsidR="007829E3" w:rsidRPr="007829E3" w:rsidRDefault="007829E3" w:rsidP="005E170D">
            <w:pPr>
              <w:rPr>
                <w:sz w:val="16"/>
                <w:lang w:val="en-US"/>
              </w:rPr>
            </w:pPr>
          </w:p>
          <w:p w:rsidR="007829E3" w:rsidRPr="007829E3" w:rsidRDefault="007829E3" w:rsidP="005E170D">
            <w:pPr>
              <w:rPr>
                <w:sz w:val="16"/>
                <w:lang w:val="en-US"/>
              </w:rPr>
            </w:pPr>
            <w:r w:rsidRPr="007829E3">
              <w:rPr>
                <w:sz w:val="16"/>
                <w:lang w:val="en-US"/>
              </w:rPr>
              <w:t>1. Managing en Coordinator SCIRA.BE</w:t>
            </w:r>
          </w:p>
          <w:p w:rsidR="007829E3" w:rsidRDefault="007829E3" w:rsidP="005E170D">
            <w:pPr>
              <w:rPr>
                <w:sz w:val="16"/>
                <w:lang w:val="en-US"/>
              </w:rPr>
            </w:pPr>
            <w:r w:rsidRPr="007829E3">
              <w:rPr>
                <w:sz w:val="16"/>
                <w:lang w:val="en-US"/>
              </w:rPr>
              <w:t>2. Belgian Representative SNIPE.INT</w:t>
            </w:r>
          </w:p>
          <w:p w:rsidR="00E14A61" w:rsidRPr="007829E3" w:rsidRDefault="00E14A61" w:rsidP="005E170D">
            <w:pPr>
              <w:rPr>
                <w:sz w:val="16"/>
                <w:lang w:val="en-US"/>
              </w:rPr>
            </w:pPr>
            <w:proofErr w:type="spellStart"/>
            <w:r w:rsidRPr="00E14A61">
              <w:rPr>
                <w:sz w:val="16"/>
                <w:highlight w:val="cyan"/>
                <w:lang w:val="en-US"/>
              </w:rPr>
              <w:t>competentie</w:t>
            </w:r>
            <w:proofErr w:type="spellEnd"/>
          </w:p>
        </w:tc>
        <w:tc>
          <w:tcPr>
            <w:tcW w:w="2880" w:type="dxa"/>
          </w:tcPr>
          <w:p w:rsidR="007829E3" w:rsidRPr="002021E6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Goede communicatie met haar leden 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2. Goede </w:t>
            </w:r>
            <w:proofErr w:type="spellStart"/>
            <w:r>
              <w:rPr>
                <w:sz w:val="16"/>
              </w:rPr>
              <w:t>communiactie</w:t>
            </w:r>
            <w:proofErr w:type="spellEnd"/>
            <w:r>
              <w:rPr>
                <w:sz w:val="16"/>
              </w:rPr>
              <w:t xml:space="preserve"> KBYV -VYF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Goede communicatie Snipe.INT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3. Verdeling en delegatie van de verantwoordelijkheden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Leidt de Algemene Vergadering 1x per jaar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Leidt minstens 3 bestuursvergaderingen p/jaar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Rapportering Snipe.int, : feiten en </w:t>
            </w:r>
            <w:proofErr w:type="spellStart"/>
            <w:r>
              <w:rPr>
                <w:sz w:val="16"/>
              </w:rPr>
              <w:t>tendenzen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4. Stortingen, </w:t>
            </w:r>
            <w:proofErr w:type="spellStart"/>
            <w:r>
              <w:rPr>
                <w:sz w:val="16"/>
              </w:rPr>
              <w:t>decalls</w:t>
            </w:r>
            <w:proofErr w:type="spellEnd"/>
            <w:r>
              <w:rPr>
                <w:sz w:val="16"/>
              </w:rPr>
              <w:t xml:space="preserve">, Int. </w:t>
            </w:r>
            <w:proofErr w:type="spellStart"/>
            <w:r>
              <w:rPr>
                <w:sz w:val="16"/>
              </w:rPr>
              <w:t>Fleet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5. Eindverantwoordelijke van de bestuursleden en haar     beslissingen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6. Gecontroleerd door Members at Large + Ancien</w:t>
            </w:r>
          </w:p>
        </w:tc>
      </w:tr>
      <w:tr w:rsidR="007829E3" w:rsidTr="005E170D">
        <w:trPr>
          <w:trHeight w:val="1014"/>
        </w:trPr>
        <w:tc>
          <w:tcPr>
            <w:tcW w:w="1584" w:type="dxa"/>
          </w:tcPr>
          <w:p w:rsidR="007829E3" w:rsidRPr="00F37FE7" w:rsidRDefault="007829E3" w:rsidP="005E170D">
            <w:pPr>
              <w:rPr>
                <w:b/>
                <w:sz w:val="16"/>
              </w:rPr>
            </w:pPr>
          </w:p>
          <w:p w:rsidR="007829E3" w:rsidRPr="00F37FE7" w:rsidRDefault="007829E3" w:rsidP="005E170D">
            <w:pPr>
              <w:rPr>
                <w:b/>
                <w:sz w:val="16"/>
              </w:rPr>
            </w:pPr>
            <w:r w:rsidRPr="00F37FE7">
              <w:rPr>
                <w:b/>
                <w:sz w:val="16"/>
              </w:rPr>
              <w:t>Secretaris</w:t>
            </w:r>
          </w:p>
          <w:p w:rsidR="007829E3" w:rsidRPr="00F37FE7" w:rsidRDefault="007829E3" w:rsidP="005E170D">
            <w:pPr>
              <w:rPr>
                <w:b/>
                <w:sz w:val="16"/>
              </w:rPr>
            </w:pPr>
            <w:r w:rsidRPr="00F37FE7">
              <w:rPr>
                <w:b/>
                <w:sz w:val="16"/>
              </w:rPr>
              <w:t>Kandidaten ;</w:t>
            </w:r>
          </w:p>
          <w:p w:rsidR="007829E3" w:rsidRPr="00F37FE7" w:rsidRDefault="007829E3" w:rsidP="007829E3">
            <w:pPr>
              <w:rPr>
                <w:b/>
                <w:sz w:val="16"/>
              </w:rPr>
            </w:pP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Assistent voorzitter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Penningmeester</w:t>
            </w:r>
          </w:p>
          <w:p w:rsidR="00E14A61" w:rsidRDefault="00E14A61" w:rsidP="005E170D">
            <w:pPr>
              <w:rPr>
                <w:sz w:val="16"/>
              </w:rPr>
            </w:pPr>
          </w:p>
          <w:p w:rsidR="00E14A61" w:rsidRDefault="00E14A61" w:rsidP="005E170D">
            <w:pPr>
              <w:rPr>
                <w:sz w:val="16"/>
              </w:rPr>
            </w:pPr>
            <w:r w:rsidRPr="00E14A61">
              <w:rPr>
                <w:sz w:val="16"/>
                <w:highlight w:val="cyan"/>
              </w:rPr>
              <w:t>competentie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Bijhouden van de Kalender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Rapportering KBYV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Budgetering</w:t>
            </w:r>
            <w:proofErr w:type="spellEnd"/>
            <w:r>
              <w:rPr>
                <w:sz w:val="16"/>
              </w:rPr>
              <w:t xml:space="preserve"> van Kas/bankrekening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Woont de nationale Kalenderdag KBYV bij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2. Vraagt de </w:t>
            </w:r>
            <w:r w:rsidR="00E14A61">
              <w:rPr>
                <w:sz w:val="16"/>
              </w:rPr>
              <w:t>(</w:t>
            </w:r>
            <w:r>
              <w:rPr>
                <w:sz w:val="16"/>
              </w:rPr>
              <w:t>Internationale</w:t>
            </w:r>
            <w:r w:rsidR="00E14A61">
              <w:rPr>
                <w:sz w:val="16"/>
              </w:rPr>
              <w:t>), wedstrijd k</w:t>
            </w:r>
            <w:r>
              <w:rPr>
                <w:sz w:val="16"/>
              </w:rPr>
              <w:t>alenders aan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Trim, meet, training, resultaten, </w:t>
            </w:r>
            <w:proofErr w:type="spellStart"/>
            <w:r>
              <w:rPr>
                <w:sz w:val="16"/>
              </w:rPr>
              <w:t>selektie</w:t>
            </w:r>
            <w:proofErr w:type="spellEnd"/>
            <w:r>
              <w:rPr>
                <w:sz w:val="16"/>
              </w:rPr>
              <w:t xml:space="preserve"> in bestand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4. ontvangen en beheren  van lid -en promotiegelden 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5. gecontroleerd door de voorzitter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Webmaster</w:t>
            </w:r>
          </w:p>
          <w:p w:rsidR="00E14A61" w:rsidRDefault="00E14A61" w:rsidP="005E17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Facebook</w:t>
            </w:r>
            <w:proofErr w:type="spellEnd"/>
            <w:r>
              <w:rPr>
                <w:sz w:val="16"/>
              </w:rPr>
              <w:t xml:space="preserve"> master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Kandidaten :</w:t>
            </w:r>
          </w:p>
          <w:p w:rsidR="007829E3" w:rsidRDefault="007829E3" w:rsidP="005E170D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E14A61" w:rsidP="005E170D">
            <w:pPr>
              <w:rPr>
                <w:sz w:val="16"/>
              </w:rPr>
            </w:pPr>
            <w:r w:rsidRPr="00E14A61">
              <w:rPr>
                <w:sz w:val="16"/>
                <w:highlight w:val="cyan"/>
              </w:rPr>
              <w:t>imago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1.Beheren van website </w:t>
            </w:r>
            <w:hyperlink r:id="rId25" w:history="1">
              <w:r>
                <w:rPr>
                  <w:rStyle w:val="Hyperlink"/>
                  <w:sz w:val="16"/>
                </w:rPr>
                <w:t>WWW.SCIRA.BE</w:t>
              </w:r>
            </w:hyperlink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2.Facebook pagina</w:t>
            </w:r>
          </w:p>
          <w:p w:rsidR="007829E3" w:rsidRDefault="007829E3" w:rsidP="005E170D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Input : </w:t>
            </w:r>
            <w:proofErr w:type="spellStart"/>
            <w:r>
              <w:rPr>
                <w:sz w:val="16"/>
              </w:rPr>
              <w:t>Verlsagen</w:t>
            </w:r>
            <w:proofErr w:type="spellEnd"/>
            <w:r>
              <w:rPr>
                <w:sz w:val="16"/>
              </w:rPr>
              <w:t>, rapporten, uitslagen,....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Layout</w:t>
            </w:r>
            <w:proofErr w:type="spellEnd"/>
            <w:r>
              <w:rPr>
                <w:sz w:val="16"/>
              </w:rPr>
              <w:t xml:space="preserve"> van </w:t>
            </w:r>
            <w:hyperlink r:id="rId26" w:history="1">
              <w:r>
                <w:rPr>
                  <w:rStyle w:val="Hyperlink"/>
                  <w:sz w:val="16"/>
                </w:rPr>
                <w:t>www.scira.be</w:t>
              </w:r>
            </w:hyperlink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3. Verzorgen van de Links naar andere sites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3. gecontroleerd door de voorzitter + marketeer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jc w:val="center"/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Persofficier :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Kandidaten :</w:t>
            </w: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E14A61" w:rsidP="005E170D">
            <w:pPr>
              <w:rPr>
                <w:sz w:val="16"/>
              </w:rPr>
            </w:pPr>
            <w:r w:rsidRPr="00E14A61">
              <w:rPr>
                <w:sz w:val="16"/>
                <w:highlight w:val="cyan"/>
              </w:rPr>
              <w:t>imago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goede communicatie met de Pers</w:t>
            </w:r>
          </w:p>
          <w:p w:rsidR="00E14A61" w:rsidRDefault="00E14A61" w:rsidP="005E170D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zorgen, verzorgen van de verslagen, uitslagen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bezorgen van de verslagen, uitslagen bij de Pers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gecontroleerd door de voorzitter 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Acquisitor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Kandidaten :</w:t>
            </w: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E14A61" w:rsidP="005E170D">
            <w:pPr>
              <w:rPr>
                <w:sz w:val="16"/>
              </w:rPr>
            </w:pPr>
            <w:r w:rsidRPr="00E14A61">
              <w:rPr>
                <w:sz w:val="16"/>
                <w:highlight w:val="cyan"/>
              </w:rPr>
              <w:t>groei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1.. goede communicatie met andere klassen en verantwoordelijke GROEI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2. Begeleiding nieuwe leden</w:t>
            </w:r>
          </w:p>
          <w:p w:rsidR="006B7FE4" w:rsidRDefault="006B7FE4" w:rsidP="005E170D">
            <w:pPr>
              <w:rPr>
                <w:sz w:val="16"/>
              </w:rPr>
            </w:pPr>
            <w:r>
              <w:rPr>
                <w:sz w:val="16"/>
              </w:rPr>
              <w:t>3. Bij houden van de boot exchange list</w:t>
            </w:r>
          </w:p>
          <w:p w:rsidR="006B7FE4" w:rsidRDefault="006B7FE4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4. Bijhouden van de </w:t>
            </w:r>
            <w:proofErr w:type="spellStart"/>
            <w:r>
              <w:rPr>
                <w:sz w:val="16"/>
              </w:rPr>
              <w:t>poolboatr</w:t>
            </w:r>
            <w:proofErr w:type="spellEnd"/>
            <w:r>
              <w:rPr>
                <w:sz w:val="16"/>
              </w:rPr>
              <w:t xml:space="preserve"> exchange list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Alle middelen zijn toegelaten om nieuwe leden te </w:t>
            </w:r>
            <w:r w:rsidR="00E14A61">
              <w:rPr>
                <w:sz w:val="16"/>
              </w:rPr>
              <w:t>aan te trekken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2. gecontroleerd door de voorzitter + secretaris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ind w:left="-180" w:firstLine="180"/>
              <w:rPr>
                <w:sz w:val="16"/>
              </w:rPr>
            </w:pP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>Feestleider</w:t>
            </w: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>Kandidaten :</w:t>
            </w: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</w:p>
        </w:tc>
        <w:tc>
          <w:tcPr>
            <w:tcW w:w="2520" w:type="dxa"/>
          </w:tcPr>
          <w:p w:rsidR="007829E3" w:rsidRDefault="007829E3" w:rsidP="005E170D">
            <w:pPr>
              <w:ind w:left="-180" w:firstLine="180"/>
              <w:rPr>
                <w:sz w:val="16"/>
              </w:rPr>
            </w:pPr>
          </w:p>
          <w:p w:rsidR="007829E3" w:rsidRDefault="00E14A61" w:rsidP="005E170D">
            <w:pPr>
              <w:ind w:left="-180" w:firstLine="180"/>
              <w:rPr>
                <w:sz w:val="16"/>
              </w:rPr>
            </w:pPr>
            <w:r w:rsidRPr="00E14A61">
              <w:rPr>
                <w:sz w:val="16"/>
                <w:highlight w:val="cyan"/>
              </w:rPr>
              <w:t>imago</w:t>
            </w:r>
          </w:p>
        </w:tc>
        <w:tc>
          <w:tcPr>
            <w:tcW w:w="2880" w:type="dxa"/>
          </w:tcPr>
          <w:p w:rsidR="007829E3" w:rsidRDefault="007829E3" w:rsidP="005E170D">
            <w:pPr>
              <w:ind w:left="-180" w:firstLine="180"/>
              <w:rPr>
                <w:sz w:val="16"/>
              </w:rPr>
            </w:pP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>1. goede communicatie met alle leden en verantwoordelijke IMAGO</w:t>
            </w: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Budgetering</w:t>
            </w:r>
            <w:proofErr w:type="spellEnd"/>
            <w:r>
              <w:rPr>
                <w:sz w:val="16"/>
              </w:rPr>
              <w:t xml:space="preserve"> en beheer van de ‘</w:t>
            </w:r>
            <w:proofErr w:type="spellStart"/>
            <w:r>
              <w:rPr>
                <w:sz w:val="16"/>
              </w:rPr>
              <w:t>Serious</w:t>
            </w:r>
            <w:proofErr w:type="spellEnd"/>
            <w:r>
              <w:rPr>
                <w:sz w:val="16"/>
              </w:rPr>
              <w:t xml:space="preserve"> Fun’ part van SCIRA.BE</w:t>
            </w:r>
          </w:p>
        </w:tc>
        <w:tc>
          <w:tcPr>
            <w:tcW w:w="3960" w:type="dxa"/>
          </w:tcPr>
          <w:p w:rsidR="007829E3" w:rsidRDefault="007829E3" w:rsidP="005E170D">
            <w:pPr>
              <w:ind w:left="-180" w:firstLine="180"/>
              <w:rPr>
                <w:sz w:val="16"/>
              </w:rPr>
            </w:pP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 xml:space="preserve">1. verantwoordelijk voor de sociale </w:t>
            </w:r>
            <w:proofErr w:type="spellStart"/>
            <w:r>
              <w:rPr>
                <w:sz w:val="16"/>
              </w:rPr>
              <w:t>aktiviteiten</w:t>
            </w:r>
            <w:proofErr w:type="spellEnd"/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 xml:space="preserve">2. verantwoordelijk voor de catering. </w:t>
            </w:r>
          </w:p>
          <w:p w:rsidR="007829E3" w:rsidRDefault="007829E3" w:rsidP="005E170D">
            <w:pPr>
              <w:ind w:left="-180" w:firstLine="180"/>
              <w:rPr>
                <w:sz w:val="16"/>
              </w:rPr>
            </w:pPr>
            <w:r>
              <w:rPr>
                <w:sz w:val="16"/>
              </w:rPr>
              <w:t>3. gecontroleerd door de voorzitter + secretaris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Coach</w:t>
            </w:r>
          </w:p>
          <w:p w:rsidR="007829E3" w:rsidRDefault="00F37FE7" w:rsidP="005E170D">
            <w:pPr>
              <w:rPr>
                <w:sz w:val="16"/>
              </w:rPr>
            </w:pPr>
            <w:r>
              <w:rPr>
                <w:sz w:val="16"/>
              </w:rPr>
              <w:t>kandidaten</w:t>
            </w: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F37FE7" w:rsidP="005E170D">
            <w:pPr>
              <w:rPr>
                <w:sz w:val="16"/>
              </w:rPr>
            </w:pPr>
            <w:r w:rsidRPr="00F37FE7">
              <w:rPr>
                <w:sz w:val="16"/>
                <w:highlight w:val="cyan"/>
              </w:rPr>
              <w:t>I</w:t>
            </w:r>
            <w:r w:rsidR="00E14A61" w:rsidRPr="00F37FE7">
              <w:rPr>
                <w:sz w:val="16"/>
                <w:highlight w:val="cyan"/>
              </w:rPr>
              <w:t>mago</w:t>
            </w:r>
            <w:r w:rsidRPr="00F37FE7">
              <w:rPr>
                <w:sz w:val="16"/>
                <w:highlight w:val="cyan"/>
              </w:rPr>
              <w:t>/competentie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goede communicatie met alle  leden en non </w:t>
            </w:r>
            <w:proofErr w:type="spellStart"/>
            <w:r>
              <w:rPr>
                <w:sz w:val="16"/>
              </w:rPr>
              <w:t>aktieve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Snipe</w:t>
            </w:r>
            <w:proofErr w:type="spellEnd"/>
            <w:r>
              <w:rPr>
                <w:sz w:val="16"/>
              </w:rPr>
              <w:t xml:space="preserve"> zeilers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2. spreekbuis en verantwoordelijke MOTIVATIE 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zorgen voor goede relatie met alle </w:t>
            </w:r>
            <w:proofErr w:type="spellStart"/>
            <w:r>
              <w:rPr>
                <w:sz w:val="16"/>
              </w:rPr>
              <w:t>Snipezeilers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2. zorgen voor de betrokkenheid van alle </w:t>
            </w:r>
            <w:proofErr w:type="spellStart"/>
            <w:r>
              <w:rPr>
                <w:sz w:val="16"/>
              </w:rPr>
              <w:t>Snipezeilers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zorgen voor communicatie (Kalender, evenementen,     </w:t>
            </w:r>
            <w:proofErr w:type="spellStart"/>
            <w:r>
              <w:rPr>
                <w:sz w:val="16"/>
              </w:rPr>
              <w:t>aktiviteiten</w:t>
            </w:r>
            <w:proofErr w:type="spellEnd"/>
            <w:r>
              <w:rPr>
                <w:sz w:val="16"/>
              </w:rPr>
              <w:t xml:space="preserve">) met alle </w:t>
            </w:r>
            <w:proofErr w:type="spellStart"/>
            <w:r>
              <w:rPr>
                <w:sz w:val="16"/>
              </w:rPr>
              <w:t>snipezeilers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4. Non </w:t>
            </w:r>
            <w:proofErr w:type="spellStart"/>
            <w:r>
              <w:rPr>
                <w:sz w:val="16"/>
              </w:rPr>
              <w:t>aktief</w:t>
            </w:r>
            <w:proofErr w:type="spellEnd"/>
            <w:r>
              <w:rPr>
                <w:sz w:val="16"/>
              </w:rPr>
              <w:t xml:space="preserve"> zeilers </w:t>
            </w:r>
            <w:proofErr w:type="spellStart"/>
            <w:r>
              <w:rPr>
                <w:sz w:val="16"/>
              </w:rPr>
              <w:t>aktief</w:t>
            </w:r>
            <w:proofErr w:type="spellEnd"/>
            <w:r>
              <w:rPr>
                <w:sz w:val="16"/>
              </w:rPr>
              <w:t xml:space="preserve"> maken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5. organisatie </w:t>
            </w:r>
            <w:proofErr w:type="spellStart"/>
            <w:r>
              <w:rPr>
                <w:sz w:val="16"/>
              </w:rPr>
              <w:t>Classique</w:t>
            </w:r>
            <w:proofErr w:type="spellEnd"/>
            <w:r>
              <w:rPr>
                <w:sz w:val="16"/>
              </w:rPr>
              <w:t xml:space="preserve"> race bv.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6. gecontroleerd door de voorzitter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Marketeer</w:t>
            </w:r>
          </w:p>
          <w:p w:rsidR="007829E3" w:rsidRDefault="00F37FE7" w:rsidP="005E170D">
            <w:pPr>
              <w:rPr>
                <w:sz w:val="16"/>
              </w:rPr>
            </w:pPr>
            <w:r>
              <w:rPr>
                <w:sz w:val="16"/>
              </w:rPr>
              <w:t>kandidaten</w:t>
            </w: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E14A61" w:rsidP="005E170D">
            <w:pPr>
              <w:rPr>
                <w:sz w:val="16"/>
              </w:rPr>
            </w:pPr>
            <w:r w:rsidRPr="00F37FE7">
              <w:rPr>
                <w:sz w:val="16"/>
                <w:highlight w:val="cyan"/>
              </w:rPr>
              <w:t>imago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opstellen van Marketingplan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opstellen van Aktieplan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3. opstellen van </w:t>
            </w:r>
            <w:proofErr w:type="spellStart"/>
            <w:r>
              <w:rPr>
                <w:sz w:val="16"/>
              </w:rPr>
              <w:t>Bestuursplan</w:t>
            </w:r>
            <w:proofErr w:type="spellEnd"/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4. goede communicatie met alle leden en verantwoordelijke ATTRAKTIE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zorgen voor sponsorgelden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3. sturing van de verantwoordelijkheden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4. gecontroleerd door de voorzitter + secretaris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Nationale Trainer</w:t>
            </w:r>
          </w:p>
          <w:p w:rsidR="007829E3" w:rsidRDefault="007829E3" w:rsidP="005E17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Sailon</w:t>
            </w:r>
            <w:proofErr w:type="spellEnd"/>
            <w:r>
              <w:rPr>
                <w:sz w:val="16"/>
              </w:rPr>
              <w:t xml:space="preserve"> team</w:t>
            </w:r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 w:rsidRPr="00F37FE7">
              <w:rPr>
                <w:sz w:val="16"/>
                <w:highlight w:val="cyan"/>
              </w:rPr>
              <w:t>Competentie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 Organisatie van Trainingsdagen</w:t>
            </w: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verbeteren van  zeilniveau van alle wedstrijd zeilers</w:t>
            </w:r>
          </w:p>
        </w:tc>
      </w:tr>
      <w:tr w:rsidR="007829E3" w:rsidTr="005E170D">
        <w:tc>
          <w:tcPr>
            <w:tcW w:w="1584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Internationale  meter</w:t>
            </w:r>
          </w:p>
          <w:p w:rsidR="007829E3" w:rsidRDefault="007829E3" w:rsidP="005E17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Giovanni</w:t>
            </w:r>
            <w:proofErr w:type="spellEnd"/>
          </w:p>
        </w:tc>
        <w:tc>
          <w:tcPr>
            <w:tcW w:w="252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 w:rsidRPr="00F37FE7">
              <w:rPr>
                <w:sz w:val="16"/>
                <w:highlight w:val="cyan"/>
              </w:rPr>
              <w:t>Competentie</w:t>
            </w:r>
          </w:p>
        </w:tc>
        <w:tc>
          <w:tcPr>
            <w:tcW w:w="288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1.Meeting van alle SCIRA.BE boten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Trimspecialist</w:t>
            </w:r>
          </w:p>
          <w:p w:rsidR="007829E3" w:rsidRDefault="007829E3" w:rsidP="005E170D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829E3" w:rsidRDefault="007829E3" w:rsidP="005E170D">
            <w:pPr>
              <w:rPr>
                <w:sz w:val="16"/>
              </w:rPr>
            </w:pP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1. Meeting van de boten, gewicht, </w:t>
            </w:r>
            <w:proofErr w:type="spellStart"/>
            <w:r>
              <w:rPr>
                <w:sz w:val="16"/>
              </w:rPr>
              <w:t>inhertia</w:t>
            </w:r>
            <w:proofErr w:type="spellEnd"/>
            <w:r>
              <w:rPr>
                <w:sz w:val="16"/>
              </w:rPr>
              <w:t xml:space="preserve">, 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2. Meeting van de zeilen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3. Meeting van zwaard-Mast-Giek-Zwaard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4. organisatie van trimdagen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>4. resultaten bijhouden in bestand</w:t>
            </w:r>
          </w:p>
          <w:p w:rsidR="007829E3" w:rsidRDefault="007829E3" w:rsidP="005E170D">
            <w:pPr>
              <w:rPr>
                <w:sz w:val="16"/>
              </w:rPr>
            </w:pPr>
            <w:r>
              <w:rPr>
                <w:sz w:val="16"/>
              </w:rPr>
              <w:t xml:space="preserve">5. gecontroleerd door voorzitter en </w:t>
            </w:r>
            <w:proofErr w:type="spellStart"/>
            <w:r>
              <w:rPr>
                <w:sz w:val="16"/>
              </w:rPr>
              <w:t>Snipe</w:t>
            </w:r>
            <w:proofErr w:type="spellEnd"/>
            <w:r>
              <w:rPr>
                <w:sz w:val="16"/>
              </w:rPr>
              <w:t xml:space="preserve"> INT</w:t>
            </w:r>
          </w:p>
        </w:tc>
      </w:tr>
    </w:tbl>
    <w:p w:rsidR="00663CE4" w:rsidRDefault="00663CE4" w:rsidP="007829E3">
      <w:pPr>
        <w:pStyle w:val="Lijstalinea"/>
        <w:ind w:left="2880"/>
      </w:pPr>
    </w:p>
    <w:p w:rsidR="006B7FE4" w:rsidRDefault="006B7FE4" w:rsidP="007829E3">
      <w:pPr>
        <w:pStyle w:val="Lijstalinea"/>
        <w:ind w:left="2880"/>
      </w:pPr>
    </w:p>
    <w:p w:rsidR="006B7FE4" w:rsidRDefault="006B7FE4" w:rsidP="007829E3">
      <w:pPr>
        <w:pStyle w:val="Lijstalinea"/>
        <w:ind w:left="2880"/>
      </w:pPr>
    </w:p>
    <w:p w:rsidR="00AF3AE3" w:rsidRDefault="00AF3AE3" w:rsidP="007829E3">
      <w:pPr>
        <w:pStyle w:val="Lijstalinea"/>
        <w:ind w:left="2880"/>
      </w:pPr>
    </w:p>
    <w:p w:rsidR="00F37FE7" w:rsidRPr="00046C00" w:rsidRDefault="00F37FE7" w:rsidP="00F37FE7">
      <w:pPr>
        <w:pStyle w:val="Lijstalinea"/>
        <w:numPr>
          <w:ilvl w:val="3"/>
          <w:numId w:val="3"/>
        </w:numPr>
        <w:rPr>
          <w:sz w:val="20"/>
          <w:szCs w:val="20"/>
          <w:highlight w:val="cyan"/>
        </w:rPr>
      </w:pPr>
      <w:r w:rsidRPr="00046C00">
        <w:rPr>
          <w:sz w:val="20"/>
          <w:szCs w:val="20"/>
          <w:highlight w:val="green"/>
        </w:rPr>
        <w:t>Financieel plan</w:t>
      </w:r>
      <w:r w:rsidR="00360459" w:rsidRPr="00046C00">
        <w:rPr>
          <w:sz w:val="20"/>
          <w:szCs w:val="20"/>
          <w:highlight w:val="cyan"/>
        </w:rPr>
        <w:t>/ Voorzitter - secretaris</w:t>
      </w:r>
    </w:p>
    <w:p w:rsidR="00F37FE7" w:rsidRPr="00F37FE7" w:rsidRDefault="00F37FE7" w:rsidP="00F37FE7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F37FE7">
        <w:rPr>
          <w:sz w:val="20"/>
          <w:szCs w:val="20"/>
        </w:rPr>
        <w:t>Inkomsten 2013</w:t>
      </w:r>
      <w:r>
        <w:rPr>
          <w:sz w:val="20"/>
          <w:szCs w:val="20"/>
        </w:rPr>
        <w:t xml:space="preserve"> :</w:t>
      </w:r>
    </w:p>
    <w:p w:rsidR="00F37FE7" w:rsidRDefault="00F37FE7" w:rsidP="00F37FE7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F37FE7">
        <w:rPr>
          <w:sz w:val="20"/>
          <w:szCs w:val="20"/>
        </w:rPr>
        <w:t>Uitgaven 2013</w:t>
      </w:r>
      <w:r>
        <w:rPr>
          <w:sz w:val="20"/>
          <w:szCs w:val="20"/>
        </w:rPr>
        <w:t xml:space="preserve"> :</w:t>
      </w:r>
    </w:p>
    <w:p w:rsidR="00F37FE7" w:rsidRDefault="00F37FE7" w:rsidP="00F37FE7">
      <w:pPr>
        <w:pStyle w:val="Lijstalinea"/>
        <w:numPr>
          <w:ilvl w:val="5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Decalls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:</w:t>
      </w:r>
    </w:p>
    <w:p w:rsidR="00F37FE7" w:rsidRPr="00F37FE7" w:rsidRDefault="00F37FE7" w:rsidP="00F37FE7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Onkosten allerlei : </w:t>
      </w:r>
    </w:p>
    <w:p w:rsidR="00F37FE7" w:rsidRDefault="00F37FE7" w:rsidP="00F37FE7">
      <w:pPr>
        <w:pStyle w:val="Lijstalinea"/>
        <w:numPr>
          <w:ilvl w:val="4"/>
          <w:numId w:val="3"/>
        </w:numPr>
        <w:rPr>
          <w:sz w:val="20"/>
          <w:szCs w:val="20"/>
        </w:rPr>
      </w:pPr>
      <w:r w:rsidRPr="00F37FE7">
        <w:rPr>
          <w:sz w:val="20"/>
          <w:szCs w:val="20"/>
        </w:rPr>
        <w:t>Kas overdracht 2014</w:t>
      </w:r>
      <w:r>
        <w:rPr>
          <w:sz w:val="20"/>
          <w:szCs w:val="20"/>
        </w:rPr>
        <w:t xml:space="preserve"> :</w:t>
      </w:r>
    </w:p>
    <w:p w:rsidR="00F37FE7" w:rsidRDefault="00F37FE7" w:rsidP="00F37FE7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Waarde lidgeld 2014</w:t>
      </w:r>
    </w:p>
    <w:p w:rsidR="00F37FE7" w:rsidRDefault="00F37FE7" w:rsidP="00F37FE7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Boot eigenaars :</w:t>
      </w:r>
    </w:p>
    <w:p w:rsidR="00F37FE7" w:rsidRDefault="00F37FE7" w:rsidP="00F37FE7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Bemanningen :</w:t>
      </w:r>
    </w:p>
    <w:p w:rsidR="00F37FE7" w:rsidRDefault="00F37FE7" w:rsidP="00F37FE7">
      <w:pPr>
        <w:pStyle w:val="Lijstalinea"/>
        <w:numPr>
          <w:ilvl w:val="5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Simpathisanten</w:t>
      </w:r>
      <w:proofErr w:type="spellEnd"/>
      <w:r>
        <w:rPr>
          <w:sz w:val="20"/>
          <w:szCs w:val="20"/>
        </w:rPr>
        <w:t xml:space="preserve"> :</w:t>
      </w:r>
    </w:p>
    <w:p w:rsidR="00F37FE7" w:rsidRDefault="005479CC" w:rsidP="00F37FE7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Activa</w:t>
      </w:r>
    </w:p>
    <w:p w:rsidR="005479CC" w:rsidRDefault="005479CC" w:rsidP="005479CC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Waarde </w:t>
      </w:r>
      <w:proofErr w:type="spellStart"/>
      <w:r>
        <w:rPr>
          <w:sz w:val="20"/>
          <w:szCs w:val="20"/>
        </w:rPr>
        <w:t>scira</w:t>
      </w:r>
      <w:proofErr w:type="spellEnd"/>
      <w:r>
        <w:rPr>
          <w:sz w:val="20"/>
          <w:szCs w:val="20"/>
        </w:rPr>
        <w:t xml:space="preserve"> trailer</w:t>
      </w:r>
    </w:p>
    <w:p w:rsidR="005479CC" w:rsidRDefault="005479CC" w:rsidP="005479CC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Verwachte inkomsten 2014</w:t>
      </w:r>
    </w:p>
    <w:p w:rsidR="005479CC" w:rsidRDefault="005479CC" w:rsidP="005479CC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Lidgelden</w:t>
      </w:r>
    </w:p>
    <w:p w:rsidR="005479CC" w:rsidRDefault="005479CC" w:rsidP="005479CC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Sponsor inkomsten</w:t>
      </w:r>
    </w:p>
    <w:p w:rsidR="005479CC" w:rsidRDefault="005479CC" w:rsidP="005479CC">
      <w:pPr>
        <w:pStyle w:val="Lijstaline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Verwachte uitgaven 2014</w:t>
      </w:r>
    </w:p>
    <w:p w:rsidR="005479CC" w:rsidRDefault="005479CC" w:rsidP="005479CC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SCIRA-</w:t>
      </w:r>
      <w:proofErr w:type="spellStart"/>
      <w:r>
        <w:rPr>
          <w:sz w:val="20"/>
          <w:szCs w:val="20"/>
        </w:rPr>
        <w:t>decalls</w:t>
      </w:r>
      <w:proofErr w:type="spellEnd"/>
    </w:p>
    <w:p w:rsidR="005479CC" w:rsidRDefault="005479CC" w:rsidP="005479CC">
      <w:pPr>
        <w:pStyle w:val="Lijstalinea"/>
        <w:numPr>
          <w:ilvl w:val="5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Uitgaven allerlei</w:t>
      </w:r>
    </w:p>
    <w:p w:rsidR="005479CC" w:rsidRDefault="005479CC" w:rsidP="005479CC">
      <w:pPr>
        <w:pStyle w:val="Lijstalinea"/>
        <w:numPr>
          <w:ilvl w:val="6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Catering – </w:t>
      </w:r>
      <w:proofErr w:type="spellStart"/>
      <w:r>
        <w:rPr>
          <w:sz w:val="20"/>
          <w:szCs w:val="20"/>
        </w:rPr>
        <w:t>fun</w:t>
      </w:r>
      <w:proofErr w:type="spellEnd"/>
      <w:r>
        <w:rPr>
          <w:sz w:val="20"/>
          <w:szCs w:val="20"/>
        </w:rPr>
        <w:t xml:space="preserve"> part</w:t>
      </w:r>
    </w:p>
    <w:p w:rsidR="005479CC" w:rsidRDefault="005479CC" w:rsidP="005479CC">
      <w:pPr>
        <w:pStyle w:val="Lijstalinea"/>
        <w:numPr>
          <w:ilvl w:val="6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Extra dubbele trailer</w:t>
      </w:r>
    </w:p>
    <w:p w:rsidR="005479CC" w:rsidRDefault="00080898" w:rsidP="005479CC">
      <w:pPr>
        <w:pStyle w:val="Lijstalinea"/>
        <w:numPr>
          <w:ilvl w:val="6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Gad</w:t>
      </w:r>
      <w:r w:rsidR="005479CC">
        <w:rPr>
          <w:sz w:val="20"/>
          <w:szCs w:val="20"/>
        </w:rPr>
        <w:t>gets</w:t>
      </w:r>
    </w:p>
    <w:p w:rsidR="00080898" w:rsidRDefault="00080898" w:rsidP="005479CC">
      <w:pPr>
        <w:pStyle w:val="Lijstalinea"/>
        <w:numPr>
          <w:ilvl w:val="6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F37FE7" w:rsidRDefault="00F37FE7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AF3AE3" w:rsidRDefault="00AF3AE3" w:rsidP="00F37FE7">
      <w:pPr>
        <w:pStyle w:val="Lijstalinea"/>
        <w:ind w:left="3600"/>
        <w:rPr>
          <w:sz w:val="20"/>
          <w:szCs w:val="20"/>
        </w:rPr>
      </w:pPr>
    </w:p>
    <w:p w:rsidR="00F37FE7" w:rsidRDefault="00AF3AE3" w:rsidP="00080898">
      <w:pPr>
        <w:pStyle w:val="Lijstalinea"/>
        <w:numPr>
          <w:ilvl w:val="3"/>
          <w:numId w:val="3"/>
        </w:numPr>
        <w:rPr>
          <w:sz w:val="20"/>
          <w:szCs w:val="20"/>
          <w:highlight w:val="green"/>
        </w:rPr>
      </w:pPr>
      <w:r>
        <w:rPr>
          <w:sz w:val="20"/>
          <w:szCs w:val="20"/>
          <w:highlight w:val="green"/>
        </w:rPr>
        <w:t>P</w:t>
      </w:r>
      <w:r w:rsidR="005E170D">
        <w:rPr>
          <w:sz w:val="20"/>
          <w:szCs w:val="20"/>
          <w:highlight w:val="green"/>
        </w:rPr>
        <w:t>romotiepla</w:t>
      </w:r>
      <w:r w:rsidR="00F37FE7" w:rsidRPr="00F37FE7">
        <w:rPr>
          <w:sz w:val="20"/>
          <w:szCs w:val="20"/>
          <w:highlight w:val="green"/>
        </w:rPr>
        <w:t>n</w:t>
      </w:r>
    </w:p>
    <w:p w:rsidR="00080898" w:rsidRDefault="00080898" w:rsidP="00080898">
      <w:pPr>
        <w:pStyle w:val="Lijstalinea"/>
        <w:ind w:left="2880"/>
        <w:rPr>
          <w:sz w:val="20"/>
          <w:szCs w:val="20"/>
          <w:highlight w:val="green"/>
        </w:rPr>
      </w:pPr>
    </w:p>
    <w:p w:rsidR="00080898" w:rsidRDefault="00080898" w:rsidP="00080898">
      <w:pPr>
        <w:pStyle w:val="Lijstalinea"/>
        <w:numPr>
          <w:ilvl w:val="0"/>
          <w:numId w:val="13"/>
        </w:numPr>
        <w:rPr>
          <w:sz w:val="20"/>
          <w:szCs w:val="20"/>
          <w:highlight w:val="red"/>
        </w:rPr>
      </w:pPr>
      <w:r w:rsidRPr="00080898">
        <w:rPr>
          <w:sz w:val="20"/>
          <w:szCs w:val="20"/>
          <w:highlight w:val="red"/>
        </w:rPr>
        <w:t>Creatie van een logo</w:t>
      </w:r>
      <w:r>
        <w:rPr>
          <w:sz w:val="20"/>
          <w:szCs w:val="20"/>
          <w:highlight w:val="red"/>
        </w:rPr>
        <w:t xml:space="preserve"> </w:t>
      </w:r>
      <w:r w:rsidR="00360459" w:rsidRPr="00046C00">
        <w:rPr>
          <w:sz w:val="20"/>
          <w:szCs w:val="20"/>
          <w:highlight w:val="cyan"/>
        </w:rPr>
        <w:t>/ Marketeer</w:t>
      </w:r>
    </w:p>
    <w:p w:rsidR="00080898" w:rsidRDefault="00080898" w:rsidP="00080898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Doel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scira.be = merknaam </w:t>
      </w:r>
      <w:r w:rsidR="00FB58D2">
        <w:rPr>
          <w:sz w:val="20"/>
          <w:szCs w:val="20"/>
        </w:rPr>
        <w:t>–</w:t>
      </w:r>
      <w:r w:rsidR="001E4DDF">
        <w:rPr>
          <w:sz w:val="20"/>
          <w:szCs w:val="20"/>
        </w:rPr>
        <w:t>groepsgevoel</w:t>
      </w:r>
      <w:r w:rsidR="00FB58D2">
        <w:rPr>
          <w:sz w:val="20"/>
          <w:szCs w:val="20"/>
        </w:rPr>
        <w:t xml:space="preserve"> -attitude</w:t>
      </w:r>
    </w:p>
    <w:p w:rsidR="00080898" w:rsidRDefault="00080898" w:rsidP="00080898">
      <w:pPr>
        <w:pStyle w:val="Lijstalinea"/>
        <w:ind w:left="2520"/>
        <w:rPr>
          <w:sz w:val="20"/>
          <w:szCs w:val="20"/>
        </w:rPr>
      </w:pPr>
    </w:p>
    <w:p w:rsidR="00080898" w:rsidRDefault="00C34F08" w:rsidP="00080898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080898">
        <w:rPr>
          <w:sz w:val="20"/>
          <w:szCs w:val="20"/>
        </w:rPr>
        <w:t>oorwaarden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jeugdig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trendy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eenvoudig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goedkoop- max. 2 kleuren</w:t>
      </w:r>
    </w:p>
    <w:p w:rsidR="00080898" w:rsidRDefault="00080898" w:rsidP="0008089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Belgisch / </w:t>
      </w:r>
      <w:proofErr w:type="spellStart"/>
      <w:r w:rsidR="00C34F08">
        <w:rPr>
          <w:sz w:val="20"/>
          <w:szCs w:val="20"/>
        </w:rPr>
        <w:t>Antwerp</w:t>
      </w:r>
      <w:proofErr w:type="spellEnd"/>
      <w:r w:rsidR="00C34F08">
        <w:rPr>
          <w:sz w:val="20"/>
          <w:szCs w:val="20"/>
        </w:rPr>
        <w:t xml:space="preserve"> </w:t>
      </w:r>
      <w:proofErr w:type="spellStart"/>
      <w:r w:rsidR="00C34F08">
        <w:rPr>
          <w:sz w:val="20"/>
          <w:szCs w:val="20"/>
        </w:rPr>
        <w:t>fleet</w:t>
      </w:r>
      <w:proofErr w:type="spellEnd"/>
      <w:r>
        <w:rPr>
          <w:sz w:val="20"/>
          <w:szCs w:val="20"/>
        </w:rPr>
        <w:t xml:space="preserve"> 423</w:t>
      </w:r>
    </w:p>
    <w:p w:rsidR="00C34F08" w:rsidRDefault="00C34F08" w:rsidP="00C34F08">
      <w:pPr>
        <w:pStyle w:val="Lijstalinea"/>
        <w:ind w:left="2520"/>
        <w:rPr>
          <w:sz w:val="20"/>
          <w:szCs w:val="20"/>
        </w:rPr>
      </w:pPr>
    </w:p>
    <w:p w:rsidR="00C34F08" w:rsidRDefault="00C34F08" w:rsidP="00C34F08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Toepassingen</w:t>
      </w:r>
    </w:p>
    <w:p w:rsidR="00C34F08" w:rsidRDefault="007D7E6B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hyperlink r:id="rId27" w:history="1">
        <w:r w:rsidR="00C34F08" w:rsidRPr="00C34F08">
          <w:rPr>
            <w:rStyle w:val="Hyperlink"/>
            <w:sz w:val="20"/>
            <w:szCs w:val="20"/>
          </w:rPr>
          <w:t>www.scira.be</w:t>
        </w:r>
      </w:hyperlink>
    </w:p>
    <w:p w:rsidR="00C34F08" w:rsidRDefault="00C34F08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proofErr w:type="spellStart"/>
      <w:r w:rsidRPr="00C34F08">
        <w:rPr>
          <w:sz w:val="20"/>
          <w:szCs w:val="20"/>
        </w:rPr>
        <w:t>Facebook</w:t>
      </w:r>
      <w:proofErr w:type="spellEnd"/>
    </w:p>
    <w:p w:rsidR="00C34F08" w:rsidRDefault="00C34F08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C34F08">
        <w:rPr>
          <w:sz w:val="20"/>
          <w:szCs w:val="20"/>
        </w:rPr>
        <w:t>Affiche</w:t>
      </w:r>
    </w:p>
    <w:p w:rsidR="00C34F08" w:rsidRDefault="00C34F08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C34F08">
        <w:rPr>
          <w:sz w:val="20"/>
          <w:szCs w:val="20"/>
        </w:rPr>
        <w:t>Polo’s en andere gadgets</w:t>
      </w:r>
    </w:p>
    <w:p w:rsidR="00C34F08" w:rsidRDefault="00C34F08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C34F08">
        <w:rPr>
          <w:sz w:val="20"/>
          <w:szCs w:val="20"/>
        </w:rPr>
        <w:t>Wedstrijd uitnodigingen</w:t>
      </w:r>
    </w:p>
    <w:p w:rsidR="00C34F08" w:rsidRDefault="00C34F08" w:rsidP="00C34F08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Andere communicatie</w:t>
      </w:r>
    </w:p>
    <w:p w:rsidR="00256BFB" w:rsidRDefault="00256BFB" w:rsidP="00256BFB">
      <w:pPr>
        <w:pStyle w:val="Lijstalinea"/>
        <w:ind w:left="2520"/>
        <w:rPr>
          <w:sz w:val="20"/>
          <w:szCs w:val="20"/>
        </w:rPr>
      </w:pPr>
    </w:p>
    <w:p w:rsidR="00C34F08" w:rsidRDefault="00C34F08" w:rsidP="00C34F08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Voorstel</w:t>
      </w:r>
    </w:p>
    <w:p w:rsidR="00C34F08" w:rsidRDefault="00C34F08" w:rsidP="00256BFB">
      <w:pPr>
        <w:pStyle w:val="Lijstalinea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Iedereen die een voorstel heeft gelieve die aan spike door te sturen voor de AV 2014. Beste voorstel,  door </w:t>
      </w:r>
      <w:proofErr w:type="spellStart"/>
      <w:r>
        <w:rPr>
          <w:sz w:val="20"/>
          <w:szCs w:val="20"/>
        </w:rPr>
        <w:t>voting</w:t>
      </w:r>
      <w:proofErr w:type="spellEnd"/>
      <w:r>
        <w:rPr>
          <w:sz w:val="20"/>
          <w:szCs w:val="20"/>
        </w:rPr>
        <w:t xml:space="preserve"> tijdens AV, krijgt van Spike een stel zeilen, en die is beter dan stel zeilen van JO</w:t>
      </w:r>
    </w:p>
    <w:p w:rsidR="00080898" w:rsidRDefault="00080898" w:rsidP="00080898">
      <w:pPr>
        <w:pStyle w:val="Lijstalinea"/>
        <w:ind w:left="2520"/>
        <w:rPr>
          <w:sz w:val="20"/>
          <w:szCs w:val="20"/>
        </w:rPr>
      </w:pPr>
    </w:p>
    <w:p w:rsidR="00256BFB" w:rsidRDefault="00256BFB" w:rsidP="00256BFB">
      <w:pPr>
        <w:pStyle w:val="Lijstalinea"/>
        <w:numPr>
          <w:ilvl w:val="0"/>
          <w:numId w:val="13"/>
        </w:numPr>
        <w:rPr>
          <w:sz w:val="20"/>
          <w:szCs w:val="20"/>
          <w:highlight w:val="red"/>
        </w:rPr>
      </w:pPr>
      <w:r w:rsidRPr="00080898">
        <w:rPr>
          <w:sz w:val="20"/>
          <w:szCs w:val="20"/>
          <w:highlight w:val="red"/>
        </w:rPr>
        <w:t xml:space="preserve">Creatie </w:t>
      </w:r>
      <w:r>
        <w:rPr>
          <w:sz w:val="20"/>
          <w:szCs w:val="20"/>
          <w:highlight w:val="red"/>
        </w:rPr>
        <w:t>van een nieuwe affiche / brochure</w:t>
      </w:r>
      <w:r w:rsidR="00360459" w:rsidRPr="00046C00">
        <w:rPr>
          <w:sz w:val="20"/>
          <w:szCs w:val="20"/>
          <w:highlight w:val="cyan"/>
        </w:rPr>
        <w:t>/Marketeer</w:t>
      </w:r>
    </w:p>
    <w:p w:rsidR="00256BFB" w:rsidRDefault="00256BFB" w:rsidP="00256BFB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Doel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scira.be advertentie – aantrekking nieuwe leden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scira.be = merknaam </w:t>
      </w:r>
      <w:r w:rsidR="00FB58D2">
        <w:rPr>
          <w:sz w:val="20"/>
          <w:szCs w:val="20"/>
        </w:rPr>
        <w:t>–</w:t>
      </w:r>
      <w:r w:rsidR="001E4DDF">
        <w:rPr>
          <w:sz w:val="20"/>
          <w:szCs w:val="20"/>
        </w:rPr>
        <w:t xml:space="preserve"> groepsgevoel</w:t>
      </w:r>
      <w:r w:rsidR="00FB58D2">
        <w:rPr>
          <w:sz w:val="20"/>
          <w:szCs w:val="20"/>
        </w:rPr>
        <w:t xml:space="preserve"> - attitude</w:t>
      </w:r>
    </w:p>
    <w:p w:rsidR="00256BFB" w:rsidRDefault="00256BFB" w:rsidP="00256BFB">
      <w:pPr>
        <w:pStyle w:val="Lijstalinea"/>
        <w:ind w:left="2520"/>
        <w:rPr>
          <w:sz w:val="20"/>
          <w:szCs w:val="20"/>
        </w:rPr>
      </w:pPr>
    </w:p>
    <w:p w:rsidR="00256BFB" w:rsidRDefault="00256BFB" w:rsidP="00256BFB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Voorwaarden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jeugdig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trendy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eenvoudig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met nieuw logo 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en klasse sponsors (Duvel, </w:t>
      </w:r>
      <w:proofErr w:type="spellStart"/>
      <w:r>
        <w:rPr>
          <w:sz w:val="20"/>
          <w:szCs w:val="20"/>
        </w:rPr>
        <w:t>Brugse</w:t>
      </w:r>
      <w:proofErr w:type="spellEnd"/>
      <w:r>
        <w:rPr>
          <w:sz w:val="20"/>
          <w:szCs w:val="20"/>
        </w:rPr>
        <w:t xml:space="preserve"> Zot,…)</w:t>
      </w:r>
    </w:p>
    <w:p w:rsidR="00256BFB" w:rsidRDefault="00256BFB" w:rsidP="00256BFB">
      <w:pPr>
        <w:pStyle w:val="Lijstalinea"/>
        <w:ind w:left="2520"/>
        <w:rPr>
          <w:sz w:val="20"/>
          <w:szCs w:val="20"/>
        </w:rPr>
      </w:pPr>
    </w:p>
    <w:p w:rsidR="00256BFB" w:rsidRDefault="00256BFB" w:rsidP="00256BFB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Toepassingen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Uithang borden alle zeilclubs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 bootshows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Alle jeugd en parochie huizen</w:t>
      </w:r>
    </w:p>
    <w:p w:rsidR="00256BFB" w:rsidRDefault="00256BFB" w:rsidP="00256BFB">
      <w:pPr>
        <w:pStyle w:val="Lijstalinea"/>
        <w:ind w:left="2520"/>
        <w:rPr>
          <w:sz w:val="20"/>
          <w:szCs w:val="20"/>
        </w:rPr>
      </w:pPr>
    </w:p>
    <w:p w:rsidR="00FB58D2" w:rsidRDefault="00FB58D2" w:rsidP="00256BFB">
      <w:pPr>
        <w:pStyle w:val="Lijstalinea"/>
        <w:ind w:left="2520"/>
        <w:rPr>
          <w:sz w:val="20"/>
          <w:szCs w:val="20"/>
        </w:rPr>
      </w:pPr>
    </w:p>
    <w:p w:rsidR="00C86933" w:rsidRDefault="00C86933" w:rsidP="00256BFB">
      <w:pPr>
        <w:pStyle w:val="Lijstalinea"/>
        <w:ind w:left="2520"/>
        <w:rPr>
          <w:sz w:val="20"/>
          <w:szCs w:val="20"/>
        </w:rPr>
      </w:pPr>
    </w:p>
    <w:p w:rsidR="00256BFB" w:rsidRDefault="00256BFB" w:rsidP="00256BFB">
      <w:pPr>
        <w:pStyle w:val="Lijstalinea"/>
        <w:numPr>
          <w:ilvl w:val="0"/>
          <w:numId w:val="13"/>
        </w:numPr>
        <w:rPr>
          <w:sz w:val="20"/>
          <w:szCs w:val="20"/>
          <w:highlight w:val="red"/>
        </w:rPr>
      </w:pPr>
      <w:r>
        <w:rPr>
          <w:sz w:val="20"/>
          <w:szCs w:val="20"/>
          <w:highlight w:val="red"/>
        </w:rPr>
        <w:lastRenderedPageBreak/>
        <w:t xml:space="preserve">Vernieuwing </w:t>
      </w:r>
      <w:hyperlink r:id="rId28" w:history="1">
        <w:r w:rsidRPr="00DF300E">
          <w:rPr>
            <w:rStyle w:val="Hyperlink"/>
            <w:sz w:val="20"/>
            <w:szCs w:val="20"/>
            <w:highlight w:val="red"/>
          </w:rPr>
          <w:t>www.scira.be</w:t>
        </w:r>
      </w:hyperlink>
      <w:r w:rsidR="00360459">
        <w:rPr>
          <w:rStyle w:val="Hyperlink"/>
          <w:sz w:val="20"/>
          <w:szCs w:val="20"/>
          <w:highlight w:val="red"/>
        </w:rPr>
        <w:t xml:space="preserve"> </w:t>
      </w:r>
      <w:r w:rsidR="00360459" w:rsidRPr="00046C00">
        <w:rPr>
          <w:rStyle w:val="Hyperlink"/>
          <w:sz w:val="20"/>
          <w:szCs w:val="20"/>
          <w:highlight w:val="cyan"/>
        </w:rPr>
        <w:t>/Webmaster</w:t>
      </w:r>
    </w:p>
    <w:p w:rsidR="00256BFB" w:rsidRDefault="00256BFB" w:rsidP="00256BFB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256BFB" w:rsidRDefault="00256BFB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scira.be = merknaam </w:t>
      </w:r>
      <w:r w:rsidR="00FB58D2">
        <w:rPr>
          <w:sz w:val="20"/>
          <w:szCs w:val="20"/>
        </w:rPr>
        <w:t>–</w:t>
      </w:r>
      <w:r w:rsidR="001E4DDF">
        <w:rPr>
          <w:sz w:val="20"/>
          <w:szCs w:val="20"/>
        </w:rPr>
        <w:t xml:space="preserve"> groepsgevoel</w:t>
      </w:r>
      <w:r w:rsidR="00FB58D2">
        <w:rPr>
          <w:sz w:val="20"/>
          <w:szCs w:val="20"/>
        </w:rPr>
        <w:t xml:space="preserve"> - </w:t>
      </w:r>
      <w:proofErr w:type="spellStart"/>
      <w:r w:rsidR="00FB58D2">
        <w:rPr>
          <w:sz w:val="20"/>
          <w:szCs w:val="20"/>
        </w:rPr>
        <w:t>attidude</w:t>
      </w:r>
      <w:proofErr w:type="spellEnd"/>
    </w:p>
    <w:p w:rsidR="00411629" w:rsidRDefault="00411629" w:rsidP="00256BFB">
      <w:pPr>
        <w:pStyle w:val="Lijstalinea"/>
        <w:numPr>
          <w:ilvl w:val="2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interaktiever</w:t>
      </w:r>
      <w:proofErr w:type="spellEnd"/>
    </w:p>
    <w:p w:rsidR="00411629" w:rsidRDefault="00411629" w:rsidP="00411629">
      <w:pPr>
        <w:pStyle w:val="Lijstalinea"/>
        <w:ind w:left="2520"/>
        <w:rPr>
          <w:sz w:val="20"/>
          <w:szCs w:val="20"/>
        </w:rPr>
      </w:pPr>
    </w:p>
    <w:p w:rsidR="00411629" w:rsidRDefault="00411629" w:rsidP="0041162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Voorwaarden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jeugdig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trendy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eenvoudig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met nieuw logo 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met sponsornamen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verwachte deelnemerslijsten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gemakkelijke chatbox</w:t>
      </w:r>
    </w:p>
    <w:p w:rsidR="006B7FE4" w:rsidRDefault="006B7FE4" w:rsidP="006B7FE4">
      <w:pPr>
        <w:pStyle w:val="Lijstalinea"/>
        <w:ind w:left="2520"/>
        <w:rPr>
          <w:sz w:val="20"/>
          <w:szCs w:val="20"/>
        </w:rPr>
      </w:pPr>
    </w:p>
    <w:p w:rsidR="006B7FE4" w:rsidRDefault="006B7FE4" w:rsidP="006B7FE4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Wie gaat het doen en tegen wanneer?</w:t>
      </w:r>
    </w:p>
    <w:p w:rsidR="00411629" w:rsidRDefault="00411629" w:rsidP="00411629">
      <w:pPr>
        <w:pStyle w:val="Lijstalinea"/>
        <w:ind w:left="2520"/>
        <w:rPr>
          <w:sz w:val="20"/>
          <w:szCs w:val="20"/>
        </w:rPr>
      </w:pPr>
    </w:p>
    <w:p w:rsidR="00411629" w:rsidRPr="00622BD9" w:rsidRDefault="00411629" w:rsidP="00411629">
      <w:pPr>
        <w:pStyle w:val="Lijstalinea"/>
        <w:numPr>
          <w:ilvl w:val="0"/>
          <w:numId w:val="13"/>
        </w:numPr>
        <w:rPr>
          <w:sz w:val="20"/>
          <w:szCs w:val="20"/>
          <w:lang w:val="en-US"/>
        </w:rPr>
      </w:pPr>
      <w:proofErr w:type="spellStart"/>
      <w:r w:rsidRPr="00622BD9">
        <w:rPr>
          <w:sz w:val="20"/>
          <w:szCs w:val="20"/>
          <w:highlight w:val="red"/>
          <w:lang w:val="en-US"/>
        </w:rPr>
        <w:t>C</w:t>
      </w:r>
      <w:r w:rsidR="001E4DDF" w:rsidRPr="00622BD9">
        <w:rPr>
          <w:sz w:val="20"/>
          <w:szCs w:val="20"/>
          <w:highlight w:val="red"/>
          <w:lang w:val="en-US"/>
        </w:rPr>
        <w:t>reatie</w:t>
      </w:r>
      <w:proofErr w:type="spellEnd"/>
      <w:r w:rsidR="001E4DDF" w:rsidRPr="00622BD9">
        <w:rPr>
          <w:sz w:val="20"/>
          <w:szCs w:val="20"/>
          <w:highlight w:val="red"/>
          <w:lang w:val="en-US"/>
        </w:rPr>
        <w:t xml:space="preserve"> Facebook </w:t>
      </w:r>
      <w:proofErr w:type="spellStart"/>
      <w:r w:rsidR="001E4DDF" w:rsidRPr="00622BD9">
        <w:rPr>
          <w:sz w:val="20"/>
          <w:szCs w:val="20"/>
          <w:highlight w:val="red"/>
          <w:lang w:val="en-US"/>
        </w:rPr>
        <w:t>pagina</w:t>
      </w:r>
      <w:proofErr w:type="spellEnd"/>
      <w:r w:rsidR="001E4DDF" w:rsidRPr="00622BD9">
        <w:rPr>
          <w:sz w:val="20"/>
          <w:szCs w:val="20"/>
          <w:highlight w:val="red"/>
          <w:lang w:val="en-US"/>
        </w:rPr>
        <w:t xml:space="preserve"> </w:t>
      </w:r>
      <w:r w:rsidR="00622BD9" w:rsidRPr="00622BD9">
        <w:rPr>
          <w:sz w:val="20"/>
          <w:szCs w:val="20"/>
          <w:highlight w:val="red"/>
          <w:lang w:val="en-US"/>
        </w:rPr>
        <w:t>sc</w:t>
      </w:r>
      <w:r w:rsidR="001E4DDF" w:rsidRPr="00622BD9">
        <w:rPr>
          <w:sz w:val="20"/>
          <w:szCs w:val="20"/>
          <w:highlight w:val="red"/>
          <w:lang w:val="en-US"/>
        </w:rPr>
        <w:t>ira.be</w:t>
      </w:r>
      <w:r w:rsidR="00360459" w:rsidRPr="00046C00">
        <w:rPr>
          <w:sz w:val="20"/>
          <w:szCs w:val="20"/>
          <w:highlight w:val="cyan"/>
          <w:lang w:val="en-US"/>
        </w:rPr>
        <w:t>/webmaster</w:t>
      </w:r>
    </w:p>
    <w:p w:rsidR="00411629" w:rsidRDefault="00411629" w:rsidP="0041162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scira.be = merknaam </w:t>
      </w:r>
      <w:r w:rsidR="00FB58D2">
        <w:rPr>
          <w:sz w:val="20"/>
          <w:szCs w:val="20"/>
        </w:rPr>
        <w:t>–</w:t>
      </w:r>
      <w:r w:rsidR="001E4DDF">
        <w:rPr>
          <w:sz w:val="20"/>
          <w:szCs w:val="20"/>
        </w:rPr>
        <w:t xml:space="preserve"> groepsgevoel</w:t>
      </w:r>
      <w:r w:rsidR="00FB58D2">
        <w:rPr>
          <w:sz w:val="20"/>
          <w:szCs w:val="20"/>
        </w:rPr>
        <w:t xml:space="preserve"> - </w:t>
      </w:r>
      <w:proofErr w:type="spellStart"/>
      <w:r w:rsidR="00FB58D2">
        <w:rPr>
          <w:sz w:val="20"/>
          <w:szCs w:val="20"/>
        </w:rPr>
        <w:t>attidtude</w:t>
      </w:r>
      <w:proofErr w:type="spellEnd"/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zeer intera</w:t>
      </w:r>
      <w:r w:rsidR="002021E6">
        <w:rPr>
          <w:sz w:val="20"/>
          <w:szCs w:val="20"/>
        </w:rPr>
        <w:t>c</w:t>
      </w:r>
      <w:r>
        <w:rPr>
          <w:sz w:val="20"/>
          <w:szCs w:val="20"/>
        </w:rPr>
        <w:t>tief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nieuwe sociale media </w:t>
      </w:r>
    </w:p>
    <w:p w:rsidR="00AF3AE3" w:rsidRDefault="00AF3AE3" w:rsidP="00AF3AE3">
      <w:pPr>
        <w:pStyle w:val="Lijstalinea"/>
        <w:ind w:left="2520"/>
        <w:rPr>
          <w:sz w:val="20"/>
          <w:szCs w:val="20"/>
        </w:rPr>
      </w:pPr>
    </w:p>
    <w:p w:rsidR="00411629" w:rsidRDefault="00411629" w:rsidP="0041162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Voorwaarden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jeugdig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trendy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eenvoudig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met nieuw logo 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met sponsornamen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verwachte deelnemerslijsten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gemakkelijke chatbox</w:t>
      </w:r>
    </w:p>
    <w:p w:rsidR="00411629" w:rsidRPr="00411629" w:rsidRDefault="00411629" w:rsidP="0041162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toepassingen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internationaal en eenvoudig </w:t>
      </w:r>
      <w:proofErr w:type="spellStart"/>
      <w:r>
        <w:rPr>
          <w:sz w:val="20"/>
          <w:szCs w:val="20"/>
        </w:rPr>
        <w:t>werknet</w:t>
      </w:r>
      <w:proofErr w:type="spellEnd"/>
      <w:r>
        <w:rPr>
          <w:sz w:val="20"/>
          <w:szCs w:val="20"/>
        </w:rPr>
        <w:t xml:space="preserve"> instrument</w:t>
      </w:r>
    </w:p>
    <w:p w:rsidR="00411629" w:rsidRDefault="00411629" w:rsidP="0041162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internationaal wisselwerking van ideeën ervaring en vriendschappen</w:t>
      </w:r>
    </w:p>
    <w:p w:rsidR="006B7FE4" w:rsidRDefault="006B7FE4" w:rsidP="006B7FE4">
      <w:pPr>
        <w:pStyle w:val="Lijstalinea"/>
        <w:ind w:left="2520"/>
        <w:rPr>
          <w:sz w:val="20"/>
          <w:szCs w:val="20"/>
        </w:rPr>
      </w:pPr>
    </w:p>
    <w:p w:rsidR="006B7FE4" w:rsidRDefault="006B7FE4" w:rsidP="006B7FE4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Wie gaat het doen en tegen wanneer?</w:t>
      </w:r>
    </w:p>
    <w:p w:rsidR="001E4DDF" w:rsidRDefault="001E4DDF" w:rsidP="001E4DDF">
      <w:pPr>
        <w:pStyle w:val="Lijstalinea"/>
        <w:ind w:left="2520"/>
        <w:rPr>
          <w:sz w:val="20"/>
          <w:szCs w:val="20"/>
        </w:rPr>
      </w:pPr>
    </w:p>
    <w:p w:rsidR="001E4DDF" w:rsidRPr="001E4DDF" w:rsidRDefault="001E4DDF" w:rsidP="001E4DDF">
      <w:pPr>
        <w:pStyle w:val="Lijstalinea"/>
        <w:numPr>
          <w:ilvl w:val="0"/>
          <w:numId w:val="13"/>
        </w:numPr>
        <w:rPr>
          <w:sz w:val="20"/>
          <w:szCs w:val="20"/>
          <w:lang w:val="en-US"/>
        </w:rPr>
      </w:pPr>
      <w:proofErr w:type="spellStart"/>
      <w:r w:rsidRPr="001E4DDF">
        <w:rPr>
          <w:sz w:val="20"/>
          <w:szCs w:val="20"/>
          <w:highlight w:val="red"/>
          <w:lang w:val="en-US"/>
        </w:rPr>
        <w:t>C</w:t>
      </w:r>
      <w:r>
        <w:rPr>
          <w:sz w:val="20"/>
          <w:szCs w:val="20"/>
          <w:highlight w:val="red"/>
          <w:lang w:val="en-US"/>
        </w:rPr>
        <w:t>reatie</w:t>
      </w:r>
      <w:proofErr w:type="spellEnd"/>
      <w:r>
        <w:rPr>
          <w:sz w:val="20"/>
          <w:szCs w:val="20"/>
          <w:highlight w:val="red"/>
          <w:lang w:val="en-US"/>
        </w:rPr>
        <w:t xml:space="preserve"> merchandising</w:t>
      </w:r>
      <w:r w:rsidR="00360459" w:rsidRPr="00046C00">
        <w:rPr>
          <w:sz w:val="20"/>
          <w:szCs w:val="20"/>
          <w:highlight w:val="cyan"/>
          <w:lang w:val="en-US"/>
        </w:rPr>
        <w:t>/</w:t>
      </w:r>
      <w:proofErr w:type="spellStart"/>
      <w:r w:rsidR="00360459" w:rsidRPr="00046C00">
        <w:rPr>
          <w:sz w:val="20"/>
          <w:szCs w:val="20"/>
          <w:highlight w:val="cyan"/>
          <w:lang w:val="en-US"/>
        </w:rPr>
        <w:t>marketeer</w:t>
      </w:r>
      <w:proofErr w:type="spellEnd"/>
    </w:p>
    <w:p w:rsidR="001E4DDF" w:rsidRDefault="001E4DDF" w:rsidP="001E4DD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scira.be = merknaam – groepsgevoel</w:t>
      </w:r>
      <w:r w:rsidR="00FB58D2">
        <w:rPr>
          <w:sz w:val="20"/>
          <w:szCs w:val="20"/>
        </w:rPr>
        <w:t xml:space="preserve"> - attitude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extra kas inkomsten</w:t>
      </w:r>
    </w:p>
    <w:p w:rsidR="001E4DDF" w:rsidRDefault="001E4DDF" w:rsidP="001E4DD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Wat ?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T-shirts/ polo’s - kledij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Horloges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Stickers</w:t>
      </w:r>
    </w:p>
    <w:p w:rsidR="00C86933" w:rsidRPr="00C86933" w:rsidRDefault="006B7FE4" w:rsidP="00C86933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C86933">
        <w:rPr>
          <w:sz w:val="20"/>
          <w:szCs w:val="20"/>
        </w:rPr>
        <w:t>Andere gadgets</w:t>
      </w:r>
    </w:p>
    <w:p w:rsidR="006B7FE4" w:rsidRDefault="006B7FE4" w:rsidP="006B7FE4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Wie gaat het doen en tegen </w:t>
      </w:r>
      <w:proofErr w:type="spellStart"/>
      <w:r>
        <w:rPr>
          <w:sz w:val="20"/>
          <w:szCs w:val="20"/>
        </w:rPr>
        <w:t>wannneer</w:t>
      </w:r>
      <w:proofErr w:type="spellEnd"/>
      <w:r>
        <w:rPr>
          <w:sz w:val="20"/>
          <w:szCs w:val="20"/>
        </w:rPr>
        <w:t>?</w:t>
      </w:r>
    </w:p>
    <w:p w:rsidR="006B7FE4" w:rsidRPr="006B7FE4" w:rsidRDefault="006B7FE4" w:rsidP="006B7FE4">
      <w:pPr>
        <w:pStyle w:val="Lijstalinea"/>
        <w:ind w:left="1800"/>
        <w:rPr>
          <w:sz w:val="20"/>
          <w:szCs w:val="20"/>
        </w:rPr>
      </w:pPr>
    </w:p>
    <w:p w:rsidR="001E4DDF" w:rsidRPr="001E4DDF" w:rsidRDefault="001E4DDF" w:rsidP="001E4DDF">
      <w:pPr>
        <w:pStyle w:val="Lijstalinea"/>
        <w:numPr>
          <w:ilvl w:val="0"/>
          <w:numId w:val="13"/>
        </w:numPr>
        <w:rPr>
          <w:sz w:val="20"/>
          <w:szCs w:val="20"/>
          <w:lang w:val="en-US"/>
        </w:rPr>
      </w:pPr>
      <w:r>
        <w:rPr>
          <w:sz w:val="20"/>
          <w:szCs w:val="20"/>
          <w:highlight w:val="red"/>
          <w:lang w:val="en-US"/>
        </w:rPr>
        <w:t xml:space="preserve">Contact met </w:t>
      </w:r>
      <w:proofErr w:type="spellStart"/>
      <w:r>
        <w:rPr>
          <w:sz w:val="20"/>
          <w:szCs w:val="20"/>
          <w:highlight w:val="red"/>
          <w:lang w:val="en-US"/>
        </w:rPr>
        <w:t>pers</w:t>
      </w:r>
      <w:proofErr w:type="spellEnd"/>
      <w:r w:rsidR="00360459" w:rsidRPr="00046C00">
        <w:rPr>
          <w:sz w:val="20"/>
          <w:szCs w:val="20"/>
          <w:highlight w:val="cyan"/>
          <w:lang w:val="en-US"/>
        </w:rPr>
        <w:t>/</w:t>
      </w:r>
      <w:proofErr w:type="spellStart"/>
      <w:r w:rsidR="00360459" w:rsidRPr="00046C00">
        <w:rPr>
          <w:sz w:val="20"/>
          <w:szCs w:val="20"/>
          <w:highlight w:val="cyan"/>
          <w:lang w:val="en-US"/>
        </w:rPr>
        <w:t>persofficier</w:t>
      </w:r>
      <w:proofErr w:type="spellEnd"/>
    </w:p>
    <w:p w:rsidR="001E4DDF" w:rsidRDefault="001E4DDF" w:rsidP="001E4DD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scira.be = merknaam – groepsgevoel</w:t>
      </w:r>
      <w:r w:rsidR="00FB58D2">
        <w:rPr>
          <w:sz w:val="20"/>
          <w:szCs w:val="20"/>
        </w:rPr>
        <w:t xml:space="preserve"> - attitude</w:t>
      </w:r>
    </w:p>
    <w:p w:rsidR="001E4DDF" w:rsidRDefault="001E4DDF" w:rsidP="001E4DD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aantrekking andere zeilers</w:t>
      </w:r>
    </w:p>
    <w:p w:rsidR="00360459" w:rsidRDefault="00360459" w:rsidP="00360459">
      <w:pPr>
        <w:pStyle w:val="Lijstalinea"/>
        <w:ind w:left="2520"/>
        <w:rPr>
          <w:sz w:val="20"/>
          <w:szCs w:val="20"/>
        </w:rPr>
      </w:pPr>
    </w:p>
    <w:p w:rsidR="00360459" w:rsidRDefault="00360459" w:rsidP="0036045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Hoe?</w:t>
      </w:r>
    </w:p>
    <w:p w:rsidR="00360459" w:rsidRDefault="00360459" w:rsidP="0036045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verzamelen van de wedstrijdverslagen</w:t>
      </w:r>
    </w:p>
    <w:p w:rsidR="00360459" w:rsidRDefault="00360459" w:rsidP="0036045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opstelling van verslagen en naslagwerken</w:t>
      </w:r>
    </w:p>
    <w:p w:rsidR="00360459" w:rsidRDefault="00360459" w:rsidP="0036045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 doorsturen naar de nodige instanties</w:t>
      </w:r>
    </w:p>
    <w:p w:rsidR="00622BD9" w:rsidRDefault="00622BD9" w:rsidP="00622BD9">
      <w:pPr>
        <w:pStyle w:val="Lijstalinea"/>
        <w:ind w:left="2520"/>
        <w:rPr>
          <w:sz w:val="20"/>
          <w:szCs w:val="20"/>
        </w:rPr>
      </w:pPr>
    </w:p>
    <w:p w:rsidR="00622BD9" w:rsidRDefault="006B7FE4" w:rsidP="00622BD9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Hoe</w:t>
      </w:r>
      <w:r w:rsidR="00622BD9">
        <w:rPr>
          <w:sz w:val="20"/>
          <w:szCs w:val="20"/>
        </w:rPr>
        <w:t xml:space="preserve"> ?</w:t>
      </w:r>
    </w:p>
    <w:p w:rsidR="00622BD9" w:rsidRDefault="00622BD9" w:rsidP="00622BD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Internet : Clubracer, </w:t>
      </w:r>
      <w:proofErr w:type="spellStart"/>
      <w:r>
        <w:rPr>
          <w:sz w:val="20"/>
          <w:szCs w:val="20"/>
        </w:rPr>
        <w:t>sailing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anarchy</w:t>
      </w:r>
      <w:proofErr w:type="spellEnd"/>
      <w:r>
        <w:rPr>
          <w:sz w:val="20"/>
          <w:szCs w:val="20"/>
        </w:rPr>
        <w:t>,…</w:t>
      </w:r>
    </w:p>
    <w:p w:rsidR="00622BD9" w:rsidRDefault="00622BD9" w:rsidP="00622BD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Gespecialiseerde bladen : varen, zeilen,…</w:t>
      </w:r>
    </w:p>
    <w:p w:rsidR="00622BD9" w:rsidRDefault="00622BD9" w:rsidP="00622BD9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Sport redacties dagbladen: GZA,…</w:t>
      </w:r>
    </w:p>
    <w:p w:rsidR="006B7FE4" w:rsidRDefault="006B7FE4" w:rsidP="006B7FE4">
      <w:pPr>
        <w:pStyle w:val="Lijstalinea"/>
        <w:ind w:left="2520"/>
        <w:rPr>
          <w:sz w:val="20"/>
          <w:szCs w:val="20"/>
        </w:rPr>
      </w:pPr>
    </w:p>
    <w:p w:rsidR="006B7FE4" w:rsidRPr="00046C00" w:rsidRDefault="006B7FE4" w:rsidP="006B7FE4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046C00">
        <w:rPr>
          <w:sz w:val="20"/>
          <w:szCs w:val="20"/>
        </w:rPr>
        <w:t>Wie?</w:t>
      </w:r>
      <w:r w:rsidR="00046C00" w:rsidRPr="00046C00">
        <w:rPr>
          <w:sz w:val="20"/>
          <w:szCs w:val="20"/>
        </w:rPr>
        <w:t>/</w:t>
      </w:r>
      <w:r w:rsidRPr="00046C00">
        <w:rPr>
          <w:sz w:val="20"/>
          <w:szCs w:val="20"/>
        </w:rPr>
        <w:t>Wanneer?</w:t>
      </w:r>
    </w:p>
    <w:p w:rsidR="006B7FE4" w:rsidRDefault="006B7FE4" w:rsidP="006B7FE4">
      <w:pPr>
        <w:pStyle w:val="Lijstalinea"/>
        <w:ind w:left="2340"/>
        <w:rPr>
          <w:sz w:val="20"/>
          <w:szCs w:val="20"/>
        </w:rPr>
      </w:pPr>
    </w:p>
    <w:p w:rsidR="002021E6" w:rsidRDefault="002021E6" w:rsidP="002021E6">
      <w:pPr>
        <w:pStyle w:val="Lijstalinea"/>
        <w:ind w:left="2520"/>
        <w:rPr>
          <w:sz w:val="20"/>
          <w:szCs w:val="20"/>
        </w:rPr>
      </w:pPr>
    </w:p>
    <w:p w:rsidR="002021E6" w:rsidRPr="00046C00" w:rsidRDefault="002021E6" w:rsidP="002021E6">
      <w:pPr>
        <w:pStyle w:val="Lijstalinea"/>
        <w:numPr>
          <w:ilvl w:val="0"/>
          <w:numId w:val="13"/>
        </w:numPr>
        <w:rPr>
          <w:sz w:val="20"/>
          <w:szCs w:val="20"/>
        </w:rPr>
      </w:pPr>
      <w:r w:rsidRPr="00046C00">
        <w:rPr>
          <w:sz w:val="20"/>
          <w:szCs w:val="20"/>
          <w:highlight w:val="red"/>
        </w:rPr>
        <w:t xml:space="preserve">Organisatie van drinks en </w:t>
      </w:r>
      <w:proofErr w:type="spellStart"/>
      <w:r w:rsidRPr="00046C00">
        <w:rPr>
          <w:sz w:val="20"/>
          <w:szCs w:val="20"/>
          <w:highlight w:val="red"/>
        </w:rPr>
        <w:t>parties</w:t>
      </w:r>
      <w:proofErr w:type="spellEnd"/>
      <w:r w:rsidR="00046C00" w:rsidRPr="00046C00">
        <w:rPr>
          <w:sz w:val="20"/>
          <w:szCs w:val="20"/>
          <w:highlight w:val="cyan"/>
        </w:rPr>
        <w:t>/</w:t>
      </w:r>
      <w:proofErr w:type="spellStart"/>
      <w:r w:rsidR="00046C00" w:rsidRPr="00046C00">
        <w:rPr>
          <w:sz w:val="20"/>
          <w:szCs w:val="20"/>
          <w:highlight w:val="cyan"/>
        </w:rPr>
        <w:t>feesleider</w:t>
      </w:r>
      <w:proofErr w:type="spellEnd"/>
    </w:p>
    <w:p w:rsidR="002021E6" w:rsidRDefault="002021E6" w:rsidP="002021E6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 w:rsidRPr="00080898">
        <w:rPr>
          <w:sz w:val="20"/>
          <w:szCs w:val="20"/>
        </w:rPr>
        <w:t>he</w:t>
      </w:r>
      <w:r>
        <w:rPr>
          <w:sz w:val="20"/>
          <w:szCs w:val="20"/>
        </w:rPr>
        <w:t xml:space="preserve">rkenning en identificatie </w:t>
      </w:r>
      <w:proofErr w:type="spellStart"/>
      <w:r w:rsidRPr="00080898">
        <w:rPr>
          <w:sz w:val="20"/>
          <w:szCs w:val="20"/>
        </w:rPr>
        <w:t>scira</w:t>
      </w:r>
      <w:proofErr w:type="spellEnd"/>
      <w:r w:rsidRPr="00080898">
        <w:rPr>
          <w:sz w:val="20"/>
          <w:szCs w:val="20"/>
        </w:rPr>
        <w:t xml:space="preserve"> </w:t>
      </w:r>
      <w:proofErr w:type="spellStart"/>
      <w:r w:rsidRPr="00080898">
        <w:rPr>
          <w:sz w:val="20"/>
          <w:szCs w:val="20"/>
        </w:rPr>
        <w:t>be</w:t>
      </w:r>
      <w:proofErr w:type="spellEnd"/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scira.be = merknaam – groepsgevoel</w:t>
      </w:r>
      <w:r w:rsidR="00FB58D2">
        <w:rPr>
          <w:sz w:val="20"/>
          <w:szCs w:val="20"/>
        </w:rPr>
        <w:t xml:space="preserve"> - attitude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aantrekking andere zeilers</w:t>
      </w:r>
    </w:p>
    <w:p w:rsidR="002021E6" w:rsidRDefault="002021E6" w:rsidP="002021E6">
      <w:pPr>
        <w:pStyle w:val="Lijstalinea"/>
        <w:ind w:left="2520"/>
        <w:rPr>
          <w:sz w:val="20"/>
          <w:szCs w:val="20"/>
        </w:rPr>
      </w:pPr>
    </w:p>
    <w:p w:rsidR="002021E6" w:rsidRDefault="002021E6" w:rsidP="002021E6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Opmerkingen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Veel uitleg moet hier niet gegeven worden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Daar zijn we </w:t>
      </w:r>
      <w:proofErr w:type="spellStart"/>
      <w:r>
        <w:rPr>
          <w:sz w:val="20"/>
          <w:szCs w:val="20"/>
        </w:rPr>
        <w:t>zowieso</w:t>
      </w:r>
      <w:proofErr w:type="spellEnd"/>
      <w:r>
        <w:rPr>
          <w:sz w:val="20"/>
          <w:szCs w:val="20"/>
        </w:rPr>
        <w:t xml:space="preserve"> al de beste in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Maar het blijft een kostelijk plaatje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 het moet niet steeds gesponsord worden door enkelingen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Ofwel delen we de kosten</w:t>
      </w:r>
    </w:p>
    <w:p w:rsidR="005E170D" w:rsidRDefault="002021E6" w:rsidP="005E170D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Ofwel zoeken we naar sterkere sponsors</w:t>
      </w:r>
    </w:p>
    <w:p w:rsidR="006B7FE4" w:rsidRPr="006B7FE4" w:rsidRDefault="006B7FE4" w:rsidP="006B7FE4">
      <w:pPr>
        <w:pStyle w:val="Lijstalinea"/>
        <w:ind w:left="2520"/>
        <w:rPr>
          <w:sz w:val="20"/>
          <w:szCs w:val="20"/>
        </w:rPr>
      </w:pPr>
    </w:p>
    <w:p w:rsidR="005E170D" w:rsidRPr="005E170D" w:rsidRDefault="005E170D" w:rsidP="005E170D">
      <w:pPr>
        <w:pStyle w:val="Lijstaline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  <w:highlight w:val="red"/>
        </w:rPr>
        <w:t>Opstelling van een bootexchange list</w:t>
      </w:r>
      <w:r w:rsidR="009E0182" w:rsidRPr="009E0182">
        <w:rPr>
          <w:sz w:val="20"/>
          <w:szCs w:val="20"/>
          <w:highlight w:val="cyan"/>
        </w:rPr>
        <w:t>/</w:t>
      </w:r>
      <w:proofErr w:type="spellStart"/>
      <w:r w:rsidR="009E0182" w:rsidRPr="009E0182">
        <w:rPr>
          <w:sz w:val="20"/>
          <w:szCs w:val="20"/>
          <w:highlight w:val="cyan"/>
        </w:rPr>
        <w:t>acquisitor</w:t>
      </w:r>
      <w:proofErr w:type="spellEnd"/>
    </w:p>
    <w:p w:rsidR="005E170D" w:rsidRDefault="005E170D" w:rsidP="005E170D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5E170D" w:rsidRDefault="005E170D" w:rsidP="005E170D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Mogelijkheid voor de jeugd om </w:t>
      </w:r>
      <w:proofErr w:type="spellStart"/>
      <w:r>
        <w:rPr>
          <w:sz w:val="20"/>
          <w:szCs w:val="20"/>
        </w:rPr>
        <w:t>aktief</w:t>
      </w:r>
      <w:proofErr w:type="spellEnd"/>
      <w:r>
        <w:rPr>
          <w:sz w:val="20"/>
          <w:szCs w:val="20"/>
        </w:rPr>
        <w:t xml:space="preserve"> mee wedstrijden te zeilen</w:t>
      </w:r>
    </w:p>
    <w:p w:rsidR="006B7FE4" w:rsidRDefault="006B7FE4" w:rsidP="006B7FE4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 de nationale wedstrijden</w:t>
      </w:r>
    </w:p>
    <w:p w:rsidR="006B7FE4" w:rsidRDefault="006B7FE4" w:rsidP="006B7FE4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 internationale wedstrijden zoals jeugd WK of EK</w:t>
      </w:r>
    </w:p>
    <w:p w:rsidR="005E170D" w:rsidRDefault="005E170D" w:rsidP="005E170D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Mogelijkheid om nieuwe zeilers aan te trekken uit</w:t>
      </w:r>
    </w:p>
    <w:p w:rsidR="006B7FE4" w:rsidRPr="006B7FE4" w:rsidRDefault="005E170D" w:rsidP="006B7FE4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Andere </w:t>
      </w:r>
      <w:proofErr w:type="spellStart"/>
      <w:r>
        <w:rPr>
          <w:sz w:val="20"/>
          <w:szCs w:val="20"/>
        </w:rPr>
        <w:t>kleinzeilerij</w:t>
      </w:r>
      <w:proofErr w:type="spellEnd"/>
      <w:r>
        <w:rPr>
          <w:sz w:val="20"/>
          <w:szCs w:val="20"/>
        </w:rPr>
        <w:t xml:space="preserve"> klassen</w:t>
      </w:r>
      <w:r w:rsidR="006B7FE4">
        <w:rPr>
          <w:sz w:val="20"/>
          <w:szCs w:val="20"/>
        </w:rPr>
        <w:t>/Kannibalisme</w:t>
      </w:r>
    </w:p>
    <w:p w:rsidR="005E170D" w:rsidRDefault="005E170D" w:rsidP="005E170D">
      <w:pPr>
        <w:pStyle w:val="Lijstalinea"/>
        <w:numPr>
          <w:ilvl w:val="3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Grootzeilerij</w:t>
      </w:r>
      <w:proofErr w:type="spellEnd"/>
      <w:r>
        <w:rPr>
          <w:sz w:val="20"/>
          <w:szCs w:val="20"/>
        </w:rPr>
        <w:t xml:space="preserve"> klassen</w:t>
      </w:r>
    </w:p>
    <w:p w:rsidR="005E170D" w:rsidRDefault="005E170D" w:rsidP="005E170D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Mogelijkheid om buitenlandse zeilers aan te trekken</w:t>
      </w:r>
      <w:r w:rsidR="006B7FE4">
        <w:rPr>
          <w:sz w:val="20"/>
          <w:szCs w:val="20"/>
        </w:rPr>
        <w:t xml:space="preserve"> op onze wedstrijden</w:t>
      </w:r>
    </w:p>
    <w:p w:rsidR="006B7FE4" w:rsidRDefault="006B7FE4" w:rsidP="006B7FE4">
      <w:pPr>
        <w:pStyle w:val="Lijstalinea"/>
        <w:ind w:left="2520"/>
        <w:rPr>
          <w:sz w:val="20"/>
          <w:szCs w:val="20"/>
        </w:rPr>
      </w:pPr>
    </w:p>
    <w:p w:rsidR="00046C00" w:rsidRDefault="00046C00" w:rsidP="006B7FE4">
      <w:pPr>
        <w:pStyle w:val="Lijstalinea"/>
        <w:ind w:left="2520"/>
        <w:rPr>
          <w:sz w:val="20"/>
          <w:szCs w:val="20"/>
        </w:rPr>
      </w:pPr>
    </w:p>
    <w:p w:rsidR="00046C00" w:rsidRDefault="00046C00" w:rsidP="006B7FE4">
      <w:pPr>
        <w:pStyle w:val="Lijstalinea"/>
        <w:ind w:left="2520"/>
        <w:rPr>
          <w:sz w:val="20"/>
          <w:szCs w:val="20"/>
        </w:rPr>
      </w:pPr>
    </w:p>
    <w:p w:rsidR="006B7FE4" w:rsidRDefault="006B7FE4" w:rsidP="006B7FE4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Voorwaarden</w:t>
      </w:r>
    </w:p>
    <w:p w:rsidR="006B7FE4" w:rsidRDefault="006B7FE4" w:rsidP="006B7FE4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Enkel potentiële </w:t>
      </w:r>
      <w:proofErr w:type="spellStart"/>
      <w:r>
        <w:rPr>
          <w:sz w:val="20"/>
          <w:szCs w:val="20"/>
        </w:rPr>
        <w:t>snipe</w:t>
      </w:r>
      <w:proofErr w:type="spellEnd"/>
      <w:r>
        <w:rPr>
          <w:sz w:val="20"/>
          <w:szCs w:val="20"/>
        </w:rPr>
        <w:t xml:space="preserve"> eigenaars</w:t>
      </w:r>
    </w:p>
    <w:p w:rsidR="006B7FE4" w:rsidRDefault="006B7FE4" w:rsidP="006B7FE4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Enkel voor goede zeilers die eventueel anderen kunnen lokken</w:t>
      </w:r>
    </w:p>
    <w:p w:rsidR="00046C00" w:rsidRDefault="00046C00" w:rsidP="00046C00">
      <w:pPr>
        <w:pStyle w:val="Lijstalinea"/>
        <w:ind w:left="2520"/>
        <w:rPr>
          <w:sz w:val="20"/>
          <w:szCs w:val="20"/>
        </w:rPr>
      </w:pPr>
    </w:p>
    <w:p w:rsidR="006B7FE4" w:rsidRPr="00046C00" w:rsidRDefault="006B7FE4" w:rsidP="00046C00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046C00">
        <w:rPr>
          <w:sz w:val="20"/>
          <w:szCs w:val="20"/>
        </w:rPr>
        <w:t xml:space="preserve">Welke </w:t>
      </w:r>
      <w:proofErr w:type="spellStart"/>
      <w:r w:rsidRPr="00046C00">
        <w:rPr>
          <w:sz w:val="20"/>
          <w:szCs w:val="20"/>
        </w:rPr>
        <w:t>Snipes</w:t>
      </w:r>
      <w:proofErr w:type="spellEnd"/>
    </w:p>
    <w:p w:rsidR="0042763F" w:rsidRDefault="006B7FE4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Booteigenaars die zelf geen tijd hebben voor het zeilen en die bereid zijn de klasse te steunen</w:t>
      </w:r>
      <w:r w:rsidR="0042763F">
        <w:rPr>
          <w:sz w:val="20"/>
          <w:szCs w:val="20"/>
        </w:rPr>
        <w:t xml:space="preserve"> (zoals Peter Van Damme die zijn boot </w:t>
      </w:r>
      <w:proofErr w:type="spellStart"/>
      <w:r w:rsidR="0042763F">
        <w:rPr>
          <w:sz w:val="20"/>
          <w:szCs w:val="20"/>
        </w:rPr>
        <w:t>uitleend</w:t>
      </w:r>
      <w:proofErr w:type="spellEnd"/>
      <w:r w:rsidR="0042763F">
        <w:rPr>
          <w:sz w:val="20"/>
          <w:szCs w:val="20"/>
        </w:rPr>
        <w:t xml:space="preserve"> aan </w:t>
      </w:r>
      <w:proofErr w:type="spellStart"/>
      <w:r w:rsidR="0042763F">
        <w:rPr>
          <w:sz w:val="20"/>
          <w:szCs w:val="20"/>
        </w:rPr>
        <w:t>Tinoco</w:t>
      </w:r>
      <w:proofErr w:type="spellEnd"/>
      <w:r w:rsidR="0042763F">
        <w:rPr>
          <w:sz w:val="20"/>
          <w:szCs w:val="20"/>
        </w:rPr>
        <w:t>)</w:t>
      </w:r>
    </w:p>
    <w:p w:rsidR="0042763F" w:rsidRDefault="0042763F" w:rsidP="0042763F">
      <w:pPr>
        <w:pStyle w:val="Lijstalinea"/>
        <w:ind w:left="2520"/>
        <w:rPr>
          <w:sz w:val="20"/>
          <w:szCs w:val="20"/>
        </w:rPr>
      </w:pPr>
    </w:p>
    <w:p w:rsidR="0042763F" w:rsidRPr="0042763F" w:rsidRDefault="0042763F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42763F">
        <w:rPr>
          <w:sz w:val="20"/>
          <w:szCs w:val="20"/>
        </w:rPr>
        <w:t>Wie gaat rondvragen en wie houdt deze lijst bij?</w:t>
      </w:r>
    </w:p>
    <w:p w:rsidR="0042763F" w:rsidRDefault="0042763F" w:rsidP="0042763F">
      <w:pPr>
        <w:pStyle w:val="Lijstalinea"/>
        <w:ind w:left="1080"/>
        <w:rPr>
          <w:sz w:val="20"/>
          <w:szCs w:val="20"/>
        </w:rPr>
      </w:pPr>
    </w:p>
    <w:p w:rsidR="0042763F" w:rsidRPr="005E170D" w:rsidRDefault="0042763F" w:rsidP="0042763F">
      <w:pPr>
        <w:pStyle w:val="Lijstalinea"/>
        <w:numPr>
          <w:ilvl w:val="0"/>
          <w:numId w:val="13"/>
        </w:numPr>
        <w:rPr>
          <w:sz w:val="20"/>
          <w:szCs w:val="20"/>
        </w:rPr>
      </w:pPr>
      <w:r w:rsidRPr="0042763F">
        <w:rPr>
          <w:sz w:val="20"/>
          <w:szCs w:val="20"/>
          <w:highlight w:val="red"/>
        </w:rPr>
        <w:t xml:space="preserve"> </w:t>
      </w:r>
      <w:r>
        <w:rPr>
          <w:sz w:val="20"/>
          <w:szCs w:val="20"/>
          <w:highlight w:val="red"/>
        </w:rPr>
        <w:t xml:space="preserve">Opstelling van een </w:t>
      </w:r>
      <w:proofErr w:type="spellStart"/>
      <w:r>
        <w:rPr>
          <w:sz w:val="20"/>
          <w:szCs w:val="20"/>
          <w:highlight w:val="red"/>
        </w:rPr>
        <w:t>boot</w:t>
      </w:r>
      <w:r w:rsidR="00C86933">
        <w:rPr>
          <w:sz w:val="20"/>
          <w:szCs w:val="20"/>
          <w:highlight w:val="red"/>
        </w:rPr>
        <w:t>pool</w:t>
      </w:r>
      <w:proofErr w:type="spellEnd"/>
      <w:r>
        <w:rPr>
          <w:sz w:val="20"/>
          <w:szCs w:val="20"/>
          <w:highlight w:val="red"/>
        </w:rPr>
        <w:t xml:space="preserve"> list</w:t>
      </w:r>
      <w:r w:rsidR="009E0182" w:rsidRPr="009E0182">
        <w:rPr>
          <w:sz w:val="20"/>
          <w:szCs w:val="20"/>
          <w:highlight w:val="cyan"/>
        </w:rPr>
        <w:t>/</w:t>
      </w:r>
      <w:proofErr w:type="spellStart"/>
      <w:r w:rsidR="009E0182" w:rsidRPr="009E0182">
        <w:rPr>
          <w:sz w:val="20"/>
          <w:szCs w:val="20"/>
          <w:highlight w:val="cyan"/>
        </w:rPr>
        <w:t>a</w:t>
      </w:r>
      <w:r w:rsidR="00C86933">
        <w:rPr>
          <w:sz w:val="20"/>
          <w:szCs w:val="20"/>
          <w:highlight w:val="cyan"/>
        </w:rPr>
        <w:t>ndre</w:t>
      </w:r>
      <w:proofErr w:type="spellEnd"/>
      <w:r w:rsidR="00C86933">
        <w:rPr>
          <w:sz w:val="20"/>
          <w:szCs w:val="20"/>
          <w:highlight w:val="cyan"/>
        </w:rPr>
        <w:t xml:space="preserve"> en spike</w:t>
      </w:r>
    </w:p>
    <w:p w:rsidR="0042763F" w:rsidRDefault="0042763F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Mogelijkheid voor de jeugd om </w:t>
      </w:r>
      <w:proofErr w:type="spellStart"/>
      <w:r>
        <w:rPr>
          <w:sz w:val="20"/>
          <w:szCs w:val="20"/>
        </w:rPr>
        <w:t>aktief</w:t>
      </w:r>
      <w:proofErr w:type="spellEnd"/>
      <w:r>
        <w:rPr>
          <w:sz w:val="20"/>
          <w:szCs w:val="20"/>
        </w:rPr>
        <w:t xml:space="preserve"> mee wedstrijden te zeilen</w:t>
      </w:r>
    </w:p>
    <w:p w:rsidR="0042763F" w:rsidRDefault="0042763F" w:rsidP="0042763F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 de nationale wedstrijden</w:t>
      </w:r>
    </w:p>
    <w:p w:rsidR="0042763F" w:rsidRDefault="0042763F" w:rsidP="0042763F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 internationale wedstrijden zoals jeugd WK of EK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Mogelijkheid om nieuwe zeilers aan te trekken uit</w:t>
      </w:r>
    </w:p>
    <w:p w:rsidR="0042763F" w:rsidRPr="006B7FE4" w:rsidRDefault="0042763F" w:rsidP="0042763F">
      <w:pPr>
        <w:pStyle w:val="Lijstalinea"/>
        <w:numPr>
          <w:ilvl w:val="3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Andere </w:t>
      </w:r>
      <w:proofErr w:type="spellStart"/>
      <w:r>
        <w:rPr>
          <w:sz w:val="20"/>
          <w:szCs w:val="20"/>
        </w:rPr>
        <w:t>kleinzeilerij</w:t>
      </w:r>
      <w:proofErr w:type="spellEnd"/>
      <w:r>
        <w:rPr>
          <w:sz w:val="20"/>
          <w:szCs w:val="20"/>
        </w:rPr>
        <w:t xml:space="preserve"> klassen/Kannibalisme</w:t>
      </w:r>
    </w:p>
    <w:p w:rsidR="0042763F" w:rsidRDefault="0042763F" w:rsidP="0042763F">
      <w:pPr>
        <w:pStyle w:val="Lijstalinea"/>
        <w:numPr>
          <w:ilvl w:val="3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Grootzeilerij</w:t>
      </w:r>
      <w:proofErr w:type="spellEnd"/>
      <w:r>
        <w:rPr>
          <w:sz w:val="20"/>
          <w:szCs w:val="20"/>
        </w:rPr>
        <w:t xml:space="preserve"> klassen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Mogelijkheid om buitenlandse zeilers aan te trekken op onze wedstrijden</w:t>
      </w:r>
    </w:p>
    <w:p w:rsidR="0042763F" w:rsidRDefault="0042763F" w:rsidP="0042763F">
      <w:pPr>
        <w:pStyle w:val="Lijstalinea"/>
        <w:ind w:left="2520"/>
        <w:rPr>
          <w:sz w:val="20"/>
          <w:szCs w:val="20"/>
        </w:rPr>
      </w:pPr>
    </w:p>
    <w:p w:rsidR="0042763F" w:rsidRDefault="0042763F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Voorwaarden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Enkel op uitnodiging van Andre of Spike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Enkel voor goede zeilers die eventueel anderen kunnen lokken</w:t>
      </w:r>
    </w:p>
    <w:p w:rsidR="0042763F" w:rsidRDefault="0042763F" w:rsidP="0042763F">
      <w:pPr>
        <w:pStyle w:val="Lijstalinea"/>
        <w:ind w:left="2520"/>
        <w:rPr>
          <w:sz w:val="20"/>
          <w:szCs w:val="20"/>
        </w:rPr>
      </w:pPr>
    </w:p>
    <w:p w:rsidR="0042763F" w:rsidRDefault="0042763F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Welke </w:t>
      </w:r>
      <w:proofErr w:type="spellStart"/>
      <w:r>
        <w:rPr>
          <w:sz w:val="20"/>
          <w:szCs w:val="20"/>
        </w:rPr>
        <w:t>Snipes</w:t>
      </w:r>
      <w:proofErr w:type="spellEnd"/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Andre en ik zijn van plan om onze oude </w:t>
      </w:r>
      <w:proofErr w:type="spellStart"/>
      <w:r>
        <w:rPr>
          <w:sz w:val="20"/>
          <w:szCs w:val="20"/>
        </w:rPr>
        <w:t>snipes</w:t>
      </w:r>
      <w:proofErr w:type="spellEnd"/>
      <w:r>
        <w:rPr>
          <w:sz w:val="20"/>
          <w:szCs w:val="20"/>
        </w:rPr>
        <w:t xml:space="preserve"> nog een tijdje bij te houden en zijn ter beschikking voor enkel geïnteresseerden</w:t>
      </w:r>
    </w:p>
    <w:p w:rsidR="00046C00" w:rsidRPr="00046C00" w:rsidRDefault="00046C00" w:rsidP="00046C00">
      <w:pPr>
        <w:pStyle w:val="Lijstalinea"/>
        <w:ind w:left="2520"/>
        <w:rPr>
          <w:sz w:val="20"/>
          <w:szCs w:val="20"/>
        </w:rPr>
      </w:pPr>
    </w:p>
    <w:p w:rsidR="0042763F" w:rsidRDefault="0042763F" w:rsidP="0042763F">
      <w:pPr>
        <w:pStyle w:val="Lijstalinea"/>
        <w:numPr>
          <w:ilvl w:val="0"/>
          <w:numId w:val="13"/>
        </w:numPr>
        <w:rPr>
          <w:sz w:val="20"/>
          <w:szCs w:val="20"/>
          <w:highlight w:val="red"/>
        </w:rPr>
      </w:pPr>
      <w:r w:rsidRPr="0042763F">
        <w:rPr>
          <w:sz w:val="20"/>
          <w:szCs w:val="20"/>
          <w:highlight w:val="red"/>
        </w:rPr>
        <w:t>Aanschaf nieuwe dubbele trailer</w:t>
      </w:r>
      <w:r w:rsidR="009E0182">
        <w:rPr>
          <w:sz w:val="20"/>
          <w:szCs w:val="20"/>
          <w:highlight w:val="red"/>
        </w:rPr>
        <w:t>/</w:t>
      </w:r>
      <w:proofErr w:type="spellStart"/>
      <w:r w:rsidR="009E0182" w:rsidRPr="009E0182">
        <w:rPr>
          <w:sz w:val="20"/>
          <w:szCs w:val="20"/>
          <w:highlight w:val="cyan"/>
        </w:rPr>
        <w:t>acquisitor</w:t>
      </w:r>
      <w:proofErr w:type="spellEnd"/>
    </w:p>
    <w:p w:rsidR="0042763F" w:rsidRDefault="0042763F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42763F">
        <w:rPr>
          <w:sz w:val="20"/>
          <w:szCs w:val="20"/>
        </w:rPr>
        <w:t>Doel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Kostendrukken van de internationale bewegingen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Betrekken van de jeugd bij internationale evenementen</w:t>
      </w:r>
    </w:p>
    <w:p w:rsidR="0042763F" w:rsidRDefault="0042763F" w:rsidP="0042763F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Betrekken van de reeds </w:t>
      </w:r>
      <w:proofErr w:type="spellStart"/>
      <w:r>
        <w:rPr>
          <w:sz w:val="20"/>
          <w:szCs w:val="20"/>
        </w:rPr>
        <w:t>aktieve</w:t>
      </w:r>
      <w:proofErr w:type="spellEnd"/>
      <w:r>
        <w:rPr>
          <w:sz w:val="20"/>
          <w:szCs w:val="20"/>
        </w:rPr>
        <w:t xml:space="preserve"> weelzeilers zonder aanhangwagen op internationale wedstrijden en Grevelingen</w:t>
      </w:r>
    </w:p>
    <w:p w:rsidR="0042763F" w:rsidRDefault="0042763F" w:rsidP="0042763F">
      <w:pPr>
        <w:pStyle w:val="Lijstalinea"/>
        <w:ind w:left="2520"/>
        <w:rPr>
          <w:sz w:val="20"/>
          <w:szCs w:val="20"/>
        </w:rPr>
      </w:pPr>
    </w:p>
    <w:p w:rsidR="00AF3AE3" w:rsidRPr="00046C00" w:rsidRDefault="00AF3AE3" w:rsidP="0042763F">
      <w:pPr>
        <w:pStyle w:val="Lijstalinea"/>
        <w:numPr>
          <w:ilvl w:val="1"/>
          <w:numId w:val="13"/>
        </w:numPr>
        <w:rPr>
          <w:sz w:val="20"/>
          <w:szCs w:val="20"/>
        </w:rPr>
      </w:pPr>
      <w:r w:rsidRPr="00046C00">
        <w:rPr>
          <w:sz w:val="20"/>
          <w:szCs w:val="20"/>
        </w:rPr>
        <w:t>Wie ?</w:t>
      </w:r>
      <w:r w:rsidR="00046C00" w:rsidRPr="00046C00">
        <w:rPr>
          <w:sz w:val="20"/>
          <w:szCs w:val="20"/>
        </w:rPr>
        <w:t>/</w:t>
      </w:r>
      <w:r w:rsidRPr="00046C00">
        <w:rPr>
          <w:sz w:val="20"/>
          <w:szCs w:val="20"/>
        </w:rPr>
        <w:t>Wanneer?</w:t>
      </w:r>
    </w:p>
    <w:p w:rsidR="0042763F" w:rsidRPr="0042763F" w:rsidRDefault="0042763F" w:rsidP="0042763F">
      <w:pPr>
        <w:pStyle w:val="Lijstalinea"/>
        <w:ind w:left="2520"/>
        <w:rPr>
          <w:sz w:val="20"/>
          <w:szCs w:val="20"/>
        </w:rPr>
      </w:pPr>
    </w:p>
    <w:p w:rsidR="005E170D" w:rsidRDefault="005E170D" w:rsidP="005E170D">
      <w:pPr>
        <w:pStyle w:val="Lijstalinea"/>
        <w:numPr>
          <w:ilvl w:val="0"/>
          <w:numId w:val="13"/>
        </w:numPr>
        <w:rPr>
          <w:sz w:val="20"/>
          <w:szCs w:val="20"/>
          <w:lang w:val="en-US"/>
        </w:rPr>
      </w:pPr>
      <w:r>
        <w:rPr>
          <w:sz w:val="20"/>
          <w:szCs w:val="20"/>
          <w:highlight w:val="red"/>
          <w:lang w:val="en-US"/>
        </w:rPr>
        <w:t>Sponsoring</w:t>
      </w:r>
      <w:r w:rsidR="009E0182" w:rsidRPr="009E0182">
        <w:rPr>
          <w:sz w:val="20"/>
          <w:szCs w:val="20"/>
          <w:highlight w:val="cyan"/>
          <w:lang w:val="en-US"/>
        </w:rPr>
        <w:t>/</w:t>
      </w:r>
      <w:proofErr w:type="spellStart"/>
      <w:r w:rsidR="009E0182" w:rsidRPr="009E0182">
        <w:rPr>
          <w:sz w:val="20"/>
          <w:szCs w:val="20"/>
          <w:highlight w:val="cyan"/>
          <w:lang w:val="en-US"/>
        </w:rPr>
        <w:t>marketeer</w:t>
      </w:r>
      <w:proofErr w:type="spellEnd"/>
    </w:p>
    <w:p w:rsidR="002021E6" w:rsidRDefault="002021E6" w:rsidP="002021E6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080898">
        <w:rPr>
          <w:sz w:val="20"/>
          <w:szCs w:val="20"/>
        </w:rPr>
        <w:t>oel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Meerinkomsten</w:t>
      </w:r>
      <w:proofErr w:type="spellEnd"/>
      <w:r w:rsidR="005E170D">
        <w:rPr>
          <w:sz w:val="20"/>
          <w:szCs w:val="20"/>
        </w:rPr>
        <w:t xml:space="preserve"> voor </w:t>
      </w:r>
      <w:proofErr w:type="spellStart"/>
      <w:r w:rsidR="005E170D">
        <w:rPr>
          <w:sz w:val="20"/>
          <w:szCs w:val="20"/>
        </w:rPr>
        <w:t>bovenvernoemde</w:t>
      </w:r>
      <w:proofErr w:type="spellEnd"/>
      <w:r w:rsidR="005E170D">
        <w:rPr>
          <w:sz w:val="20"/>
          <w:szCs w:val="20"/>
        </w:rPr>
        <w:t xml:space="preserve"> acties te ondersteunen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Mogelijkheid voor sponsor om zich met scira.be te associëren</w:t>
      </w:r>
    </w:p>
    <w:p w:rsidR="002021E6" w:rsidRDefault="002021E6" w:rsidP="002021E6">
      <w:pPr>
        <w:pStyle w:val="Lijstalinea"/>
        <w:ind w:left="2520"/>
        <w:rPr>
          <w:sz w:val="20"/>
          <w:szCs w:val="20"/>
        </w:rPr>
      </w:pPr>
    </w:p>
    <w:p w:rsidR="002021E6" w:rsidRDefault="002021E6" w:rsidP="002021E6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toepassingen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catering in Natura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promotie gelden</w:t>
      </w:r>
    </w:p>
    <w:p w:rsidR="002021E6" w:rsidRDefault="002021E6" w:rsidP="002021E6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5E170D" w:rsidRDefault="005E170D" w:rsidP="005E170D">
      <w:pPr>
        <w:pStyle w:val="Lijstalinea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Wie</w:t>
      </w:r>
      <w:r w:rsidR="00046C00">
        <w:rPr>
          <w:sz w:val="20"/>
          <w:szCs w:val="20"/>
        </w:rPr>
        <w:t>/wanneer</w:t>
      </w:r>
      <w:r>
        <w:rPr>
          <w:sz w:val="20"/>
          <w:szCs w:val="20"/>
        </w:rPr>
        <w:t>?</w:t>
      </w:r>
    </w:p>
    <w:p w:rsidR="005E170D" w:rsidRDefault="005E170D" w:rsidP="005E170D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Opstelling spike</w:t>
      </w:r>
    </w:p>
    <w:p w:rsidR="00080898" w:rsidRPr="009E0182" w:rsidRDefault="005E170D" w:rsidP="00AF3AE3">
      <w:pPr>
        <w:pStyle w:val="Lijstalinea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Uitvoering : iedereen die weet waar het geld is</w:t>
      </w:r>
    </w:p>
    <w:sectPr w:rsidR="00080898" w:rsidRPr="009E0182" w:rsidSect="004C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B35"/>
    <w:multiLevelType w:val="hybridMultilevel"/>
    <w:tmpl w:val="56289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6FE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907C3"/>
    <w:multiLevelType w:val="hybridMultilevel"/>
    <w:tmpl w:val="D0AA99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0EB"/>
    <w:multiLevelType w:val="hybridMultilevel"/>
    <w:tmpl w:val="9B0238EC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5080D"/>
    <w:multiLevelType w:val="hybridMultilevel"/>
    <w:tmpl w:val="F5FA17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034B"/>
    <w:multiLevelType w:val="hybridMultilevel"/>
    <w:tmpl w:val="7DE8A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4BE9"/>
    <w:multiLevelType w:val="hybridMultilevel"/>
    <w:tmpl w:val="D194DBF8"/>
    <w:lvl w:ilvl="0" w:tplc="49942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A4C3A"/>
    <w:multiLevelType w:val="hybridMultilevel"/>
    <w:tmpl w:val="5A16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C12A5"/>
    <w:multiLevelType w:val="hybridMultilevel"/>
    <w:tmpl w:val="C3927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86A82"/>
    <w:multiLevelType w:val="hybridMultilevel"/>
    <w:tmpl w:val="83CA81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0113"/>
    <w:multiLevelType w:val="hybridMultilevel"/>
    <w:tmpl w:val="E4F630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14F3B"/>
    <w:multiLevelType w:val="hybridMultilevel"/>
    <w:tmpl w:val="E5CA30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3E34"/>
    <w:multiLevelType w:val="hybridMultilevel"/>
    <w:tmpl w:val="145EA9C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2456"/>
    <w:multiLevelType w:val="hybridMultilevel"/>
    <w:tmpl w:val="77BC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584B"/>
    <w:multiLevelType w:val="hybridMultilevel"/>
    <w:tmpl w:val="AEC2F5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A"/>
    <w:rsid w:val="00040E44"/>
    <w:rsid w:val="000427DA"/>
    <w:rsid w:val="00046C00"/>
    <w:rsid w:val="0007449F"/>
    <w:rsid w:val="00080898"/>
    <w:rsid w:val="000B56A4"/>
    <w:rsid w:val="00184010"/>
    <w:rsid w:val="001E4DDF"/>
    <w:rsid w:val="001F1633"/>
    <w:rsid w:val="002021E6"/>
    <w:rsid w:val="00207F1A"/>
    <w:rsid w:val="00256BFB"/>
    <w:rsid w:val="00360459"/>
    <w:rsid w:val="003F0E04"/>
    <w:rsid w:val="00411629"/>
    <w:rsid w:val="0042763F"/>
    <w:rsid w:val="00451B47"/>
    <w:rsid w:val="004C4163"/>
    <w:rsid w:val="004E4C5D"/>
    <w:rsid w:val="005479CC"/>
    <w:rsid w:val="005E170D"/>
    <w:rsid w:val="00613DE2"/>
    <w:rsid w:val="00622BD9"/>
    <w:rsid w:val="006273AC"/>
    <w:rsid w:val="0064420D"/>
    <w:rsid w:val="00663CE4"/>
    <w:rsid w:val="00683242"/>
    <w:rsid w:val="006B7FE4"/>
    <w:rsid w:val="00772C34"/>
    <w:rsid w:val="007829E3"/>
    <w:rsid w:val="007C6058"/>
    <w:rsid w:val="007D7E6B"/>
    <w:rsid w:val="00805AC2"/>
    <w:rsid w:val="00884D13"/>
    <w:rsid w:val="009569EF"/>
    <w:rsid w:val="00980AC1"/>
    <w:rsid w:val="009E0182"/>
    <w:rsid w:val="00A41040"/>
    <w:rsid w:val="00AF3AE3"/>
    <w:rsid w:val="00C34F08"/>
    <w:rsid w:val="00C86933"/>
    <w:rsid w:val="00C9584D"/>
    <w:rsid w:val="00CC5D2F"/>
    <w:rsid w:val="00D4740F"/>
    <w:rsid w:val="00E14A61"/>
    <w:rsid w:val="00E31841"/>
    <w:rsid w:val="00F37FE7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63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2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A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0E4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663CE4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63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2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A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0E4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663CE4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a.be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www.scira.be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hyperlink" Target="http://www.snipetoday.org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SCIRA.BE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scira.be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yperlink" Target="http://www.scira.be" TargetMode="Externa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hyperlink" Target="http://www.scira.be" TargetMode="Externa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05FB1-FAF9-4DA1-B9F3-D672EAED5FE8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7DA2234F-AC06-4F5C-B8A8-7B3672A4DBD4}">
      <dgm:prSet phldrT="[Tekst]" custT="1"/>
      <dgm:spPr/>
      <dgm:t>
        <a:bodyPr/>
        <a:lstStyle/>
        <a:p>
          <a:r>
            <a:rPr lang="en-GB" sz="1100"/>
            <a:t>snipe</a:t>
          </a:r>
        </a:p>
      </dgm:t>
    </dgm:pt>
    <dgm:pt modelId="{5FC57A8A-DA9A-4BA9-892C-7AE3EA0A5659}" type="parTrans" cxnId="{ED6B3449-80E5-44C3-9058-A8E62E4668F7}">
      <dgm:prSet/>
      <dgm:spPr/>
      <dgm:t>
        <a:bodyPr/>
        <a:lstStyle/>
        <a:p>
          <a:endParaRPr lang="en-GB"/>
        </a:p>
      </dgm:t>
    </dgm:pt>
    <dgm:pt modelId="{CEAA3909-F12B-4350-B4E8-2B568BAD8EFF}" type="sibTrans" cxnId="{ED6B3449-80E5-44C3-9058-A8E62E4668F7}">
      <dgm:prSet/>
      <dgm:spPr/>
      <dgm:t>
        <a:bodyPr/>
        <a:lstStyle/>
        <a:p>
          <a:endParaRPr lang="en-GB"/>
        </a:p>
      </dgm:t>
    </dgm:pt>
    <dgm:pt modelId="{2EFFE3E3-AB56-46E4-A972-2A80497777C0}">
      <dgm:prSet phldrT="[Tekst]" custT="1"/>
      <dgm:spPr/>
      <dgm:t>
        <a:bodyPr/>
        <a:lstStyle/>
        <a:p>
          <a:r>
            <a:rPr lang="en-GB" sz="1100"/>
            <a:t>prefered sailing class in Belgium</a:t>
          </a:r>
        </a:p>
      </dgm:t>
    </dgm:pt>
    <dgm:pt modelId="{E945E029-D69F-4E53-BC9B-50BC11ABE661}" type="parTrans" cxnId="{BD7325BB-5B2D-4056-A0B4-DA67C697BD1E}">
      <dgm:prSet/>
      <dgm:spPr/>
      <dgm:t>
        <a:bodyPr/>
        <a:lstStyle/>
        <a:p>
          <a:endParaRPr lang="en-GB"/>
        </a:p>
      </dgm:t>
    </dgm:pt>
    <dgm:pt modelId="{93E84DD2-0BDF-4251-8452-D8D4D09D13ED}" type="sibTrans" cxnId="{BD7325BB-5B2D-4056-A0B4-DA67C697BD1E}">
      <dgm:prSet/>
      <dgm:spPr/>
      <dgm:t>
        <a:bodyPr/>
        <a:lstStyle/>
        <a:p>
          <a:endParaRPr lang="en-GB"/>
        </a:p>
      </dgm:t>
    </dgm:pt>
    <dgm:pt modelId="{4B6AAB63-456F-45DE-973C-9E02D0661162}">
      <dgm:prSet phldrT="[Tekst]" custT="1"/>
      <dgm:spPr/>
      <dgm:t>
        <a:bodyPr/>
        <a:lstStyle/>
        <a:p>
          <a:r>
            <a:rPr lang="en-GB" sz="1100"/>
            <a:t>serious sailing, serious fun</a:t>
          </a:r>
        </a:p>
      </dgm:t>
    </dgm:pt>
    <dgm:pt modelId="{AF88F720-1BCB-4A84-8222-528BCD7BD3C8}" type="parTrans" cxnId="{14269A47-A1D2-4639-B568-0B25F2C339DE}">
      <dgm:prSet/>
      <dgm:spPr/>
      <dgm:t>
        <a:bodyPr/>
        <a:lstStyle/>
        <a:p>
          <a:endParaRPr lang="en-GB"/>
        </a:p>
      </dgm:t>
    </dgm:pt>
    <dgm:pt modelId="{661FE1E0-D9C6-4A51-883D-4E2BC1BBCDB8}" type="sibTrans" cxnId="{14269A47-A1D2-4639-B568-0B25F2C339DE}">
      <dgm:prSet/>
      <dgm:spPr/>
      <dgm:t>
        <a:bodyPr/>
        <a:lstStyle/>
        <a:p>
          <a:endParaRPr lang="en-GB"/>
        </a:p>
      </dgm:t>
    </dgm:pt>
    <dgm:pt modelId="{7BE69C6F-AC5C-46FB-A4BE-05443C129E70}" type="pres">
      <dgm:prSet presAssocID="{FC205FB1-FAF9-4DA1-B9F3-D672EAED5FE8}" presName="Name0" presStyleCnt="0">
        <dgm:presLayoutVars>
          <dgm:dir/>
          <dgm:animLvl val="lvl"/>
          <dgm:resizeHandles val="exact"/>
        </dgm:presLayoutVars>
      </dgm:prSet>
      <dgm:spPr/>
    </dgm:pt>
    <dgm:pt modelId="{263D5C66-D38F-4654-B3D4-22B90997FDE7}" type="pres">
      <dgm:prSet presAssocID="{7DA2234F-AC06-4F5C-B8A8-7B3672A4DBD4}" presName="Name8" presStyleCnt="0"/>
      <dgm:spPr/>
    </dgm:pt>
    <dgm:pt modelId="{34651F2E-3373-465D-A1ED-38E5929D13AB}" type="pres">
      <dgm:prSet presAssocID="{7DA2234F-AC06-4F5C-B8A8-7B3672A4DBD4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0DA84E-D00E-4DFD-BC39-2C37C1BCB887}" type="pres">
      <dgm:prSet presAssocID="{7DA2234F-AC06-4F5C-B8A8-7B3672A4DBD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AAC2EA-021F-4F30-8549-3ACA1306312A}" type="pres">
      <dgm:prSet presAssocID="{2EFFE3E3-AB56-46E4-A972-2A80497777C0}" presName="Name8" presStyleCnt="0"/>
      <dgm:spPr/>
    </dgm:pt>
    <dgm:pt modelId="{7720C8BF-8C7D-4953-81FA-25F01B0356C2}" type="pres">
      <dgm:prSet presAssocID="{2EFFE3E3-AB56-46E4-A972-2A80497777C0}" presName="level" presStyleLbl="node1" presStyleIdx="1" presStyleCnt="3" custScaleX="97744" custScaleY="109091" custLinFactNeighborX="33" custLinFactNeighborY="-187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B9C099-1FDB-44B9-B4BA-49B3A2197938}" type="pres">
      <dgm:prSet presAssocID="{2EFFE3E3-AB56-46E4-A972-2A80497777C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3B8C26-D70A-4D7D-A8DC-1BD9D48514E7}" type="pres">
      <dgm:prSet presAssocID="{4B6AAB63-456F-45DE-973C-9E02D0661162}" presName="Name8" presStyleCnt="0"/>
      <dgm:spPr/>
    </dgm:pt>
    <dgm:pt modelId="{35C329CF-897B-467B-B6C2-46A156B71748}" type="pres">
      <dgm:prSet presAssocID="{4B6AAB63-456F-45DE-973C-9E02D0661162}" presName="level" presStyleLbl="node1" presStyleIdx="2" presStyleCnt="3" custLinFactNeighborX="6691" custLinFactNeighborY="2568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1F1F8D-8214-4B58-B4F7-B51EACB7EEF7}" type="pres">
      <dgm:prSet presAssocID="{4B6AAB63-456F-45DE-973C-9E02D066116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3C590E7-B429-441E-B1AD-AB0F77ECB732}" type="presOf" srcId="{FC205FB1-FAF9-4DA1-B9F3-D672EAED5FE8}" destId="{7BE69C6F-AC5C-46FB-A4BE-05443C129E70}" srcOrd="0" destOrd="0" presId="urn:microsoft.com/office/officeart/2005/8/layout/pyramid1"/>
    <dgm:cxn modelId="{ED6B3449-80E5-44C3-9058-A8E62E4668F7}" srcId="{FC205FB1-FAF9-4DA1-B9F3-D672EAED5FE8}" destId="{7DA2234F-AC06-4F5C-B8A8-7B3672A4DBD4}" srcOrd="0" destOrd="0" parTransId="{5FC57A8A-DA9A-4BA9-892C-7AE3EA0A5659}" sibTransId="{CEAA3909-F12B-4350-B4E8-2B568BAD8EFF}"/>
    <dgm:cxn modelId="{65687608-0708-47F4-8FE0-9C76A1A87C91}" type="presOf" srcId="{7DA2234F-AC06-4F5C-B8A8-7B3672A4DBD4}" destId="{A30DA84E-D00E-4DFD-BC39-2C37C1BCB887}" srcOrd="1" destOrd="0" presId="urn:microsoft.com/office/officeart/2005/8/layout/pyramid1"/>
    <dgm:cxn modelId="{60EAA5A9-02CE-45CB-B941-2B75BE5E01B1}" type="presOf" srcId="{4B6AAB63-456F-45DE-973C-9E02D0661162}" destId="{981F1F8D-8214-4B58-B4F7-B51EACB7EEF7}" srcOrd="1" destOrd="0" presId="urn:microsoft.com/office/officeart/2005/8/layout/pyramid1"/>
    <dgm:cxn modelId="{118DD9A1-7272-4F9B-B234-FF6F3AC0E61C}" type="presOf" srcId="{7DA2234F-AC06-4F5C-B8A8-7B3672A4DBD4}" destId="{34651F2E-3373-465D-A1ED-38E5929D13AB}" srcOrd="0" destOrd="0" presId="urn:microsoft.com/office/officeart/2005/8/layout/pyramid1"/>
    <dgm:cxn modelId="{14269A47-A1D2-4639-B568-0B25F2C339DE}" srcId="{FC205FB1-FAF9-4DA1-B9F3-D672EAED5FE8}" destId="{4B6AAB63-456F-45DE-973C-9E02D0661162}" srcOrd="2" destOrd="0" parTransId="{AF88F720-1BCB-4A84-8222-528BCD7BD3C8}" sibTransId="{661FE1E0-D9C6-4A51-883D-4E2BC1BBCDB8}"/>
    <dgm:cxn modelId="{BD7325BB-5B2D-4056-A0B4-DA67C697BD1E}" srcId="{FC205FB1-FAF9-4DA1-B9F3-D672EAED5FE8}" destId="{2EFFE3E3-AB56-46E4-A972-2A80497777C0}" srcOrd="1" destOrd="0" parTransId="{E945E029-D69F-4E53-BC9B-50BC11ABE661}" sibTransId="{93E84DD2-0BDF-4251-8452-D8D4D09D13ED}"/>
    <dgm:cxn modelId="{D695EBB3-9A35-48FE-818D-AA4FBC9439F2}" type="presOf" srcId="{4B6AAB63-456F-45DE-973C-9E02D0661162}" destId="{35C329CF-897B-467B-B6C2-46A156B71748}" srcOrd="0" destOrd="0" presId="urn:microsoft.com/office/officeart/2005/8/layout/pyramid1"/>
    <dgm:cxn modelId="{983DA0AD-8921-41CB-8E2E-7D47A5C7FAD5}" type="presOf" srcId="{2EFFE3E3-AB56-46E4-A972-2A80497777C0}" destId="{14B9C099-1FDB-44B9-B4BA-49B3A2197938}" srcOrd="1" destOrd="0" presId="urn:microsoft.com/office/officeart/2005/8/layout/pyramid1"/>
    <dgm:cxn modelId="{B6D762C7-504E-41A1-8861-E2135B0E02B5}" type="presOf" srcId="{2EFFE3E3-AB56-46E4-A972-2A80497777C0}" destId="{7720C8BF-8C7D-4953-81FA-25F01B0356C2}" srcOrd="0" destOrd="0" presId="urn:microsoft.com/office/officeart/2005/8/layout/pyramid1"/>
    <dgm:cxn modelId="{39DC217F-4220-48D7-B46B-AF35C1CC700D}" type="presParOf" srcId="{7BE69C6F-AC5C-46FB-A4BE-05443C129E70}" destId="{263D5C66-D38F-4654-B3D4-22B90997FDE7}" srcOrd="0" destOrd="0" presId="urn:microsoft.com/office/officeart/2005/8/layout/pyramid1"/>
    <dgm:cxn modelId="{159CFD7C-8A92-4FAC-BA73-2A1B54E29B09}" type="presParOf" srcId="{263D5C66-D38F-4654-B3D4-22B90997FDE7}" destId="{34651F2E-3373-465D-A1ED-38E5929D13AB}" srcOrd="0" destOrd="0" presId="urn:microsoft.com/office/officeart/2005/8/layout/pyramid1"/>
    <dgm:cxn modelId="{B8AC31A9-42E9-48AD-89DA-51359E0032A5}" type="presParOf" srcId="{263D5C66-D38F-4654-B3D4-22B90997FDE7}" destId="{A30DA84E-D00E-4DFD-BC39-2C37C1BCB887}" srcOrd="1" destOrd="0" presId="urn:microsoft.com/office/officeart/2005/8/layout/pyramid1"/>
    <dgm:cxn modelId="{554D5FAF-CD3A-49B0-AF06-02E7112B5C0F}" type="presParOf" srcId="{7BE69C6F-AC5C-46FB-A4BE-05443C129E70}" destId="{2DAAC2EA-021F-4F30-8549-3ACA1306312A}" srcOrd="1" destOrd="0" presId="urn:microsoft.com/office/officeart/2005/8/layout/pyramid1"/>
    <dgm:cxn modelId="{3025811E-629E-4FED-8FD0-5B5BB9DBDCE7}" type="presParOf" srcId="{2DAAC2EA-021F-4F30-8549-3ACA1306312A}" destId="{7720C8BF-8C7D-4953-81FA-25F01B0356C2}" srcOrd="0" destOrd="0" presId="urn:microsoft.com/office/officeart/2005/8/layout/pyramid1"/>
    <dgm:cxn modelId="{CE8A58A4-8D3F-4FF5-B0B6-6A9EEBED2035}" type="presParOf" srcId="{2DAAC2EA-021F-4F30-8549-3ACA1306312A}" destId="{14B9C099-1FDB-44B9-B4BA-49B3A2197938}" srcOrd="1" destOrd="0" presId="urn:microsoft.com/office/officeart/2005/8/layout/pyramid1"/>
    <dgm:cxn modelId="{EAEF2B02-D383-4B85-91A1-EDFF4719CD19}" type="presParOf" srcId="{7BE69C6F-AC5C-46FB-A4BE-05443C129E70}" destId="{4E3B8C26-D70A-4D7D-A8DC-1BD9D48514E7}" srcOrd="2" destOrd="0" presId="urn:microsoft.com/office/officeart/2005/8/layout/pyramid1"/>
    <dgm:cxn modelId="{4B5669EA-58F6-473F-AB83-EE9FA7B7E78A}" type="presParOf" srcId="{4E3B8C26-D70A-4D7D-A8DC-1BD9D48514E7}" destId="{35C329CF-897B-467B-B6C2-46A156B71748}" srcOrd="0" destOrd="0" presId="urn:microsoft.com/office/officeart/2005/8/layout/pyramid1"/>
    <dgm:cxn modelId="{5BF75C5E-08E3-42AB-93AC-281015DF3836}" type="presParOf" srcId="{4E3B8C26-D70A-4D7D-A8DC-1BD9D48514E7}" destId="{981F1F8D-8214-4B58-B4F7-B51EACB7EEF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9FE929-0826-4C01-9FDC-4C372D0387F5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183EBA6A-2AB7-4D8B-95C2-397CCB668224}">
      <dgm:prSet phldrT="[Tekst]"/>
      <dgm:spPr/>
      <dgm:t>
        <a:bodyPr/>
        <a:lstStyle/>
        <a:p>
          <a:endParaRPr lang="en-GB"/>
        </a:p>
      </dgm:t>
    </dgm:pt>
    <dgm:pt modelId="{9FA77395-C640-4DC0-AD86-FB2437DF8FD0}" type="parTrans" cxnId="{241D6BBF-772A-45F7-9F57-E4BFBBB96E00}">
      <dgm:prSet/>
      <dgm:spPr/>
      <dgm:t>
        <a:bodyPr/>
        <a:lstStyle/>
        <a:p>
          <a:endParaRPr lang="en-GB"/>
        </a:p>
      </dgm:t>
    </dgm:pt>
    <dgm:pt modelId="{2611D2CA-12B7-4BB2-A45D-04E681494F04}" type="sibTrans" cxnId="{241D6BBF-772A-45F7-9F57-E4BFBBB96E00}">
      <dgm:prSet/>
      <dgm:spPr/>
      <dgm:t>
        <a:bodyPr/>
        <a:lstStyle/>
        <a:p>
          <a:endParaRPr lang="en-GB"/>
        </a:p>
      </dgm:t>
    </dgm:pt>
    <dgm:pt modelId="{33C5074C-890A-4E2E-A7F0-7493B7355C67}">
      <dgm:prSet phldrT="[Tekst]"/>
      <dgm:spPr/>
      <dgm:t>
        <a:bodyPr/>
        <a:lstStyle/>
        <a:p>
          <a:endParaRPr lang="en-GB"/>
        </a:p>
      </dgm:t>
    </dgm:pt>
    <dgm:pt modelId="{AA673E64-ADF7-404A-A7EB-B5BB1B2CACA4}" type="parTrans" cxnId="{E25F408A-F164-4333-86B6-C52C7EFC9C22}">
      <dgm:prSet/>
      <dgm:spPr/>
      <dgm:t>
        <a:bodyPr/>
        <a:lstStyle/>
        <a:p>
          <a:endParaRPr lang="en-GB"/>
        </a:p>
      </dgm:t>
    </dgm:pt>
    <dgm:pt modelId="{237269FE-59AE-4604-8554-5C78262DB5BF}" type="sibTrans" cxnId="{E25F408A-F164-4333-86B6-C52C7EFC9C22}">
      <dgm:prSet/>
      <dgm:spPr/>
      <dgm:t>
        <a:bodyPr/>
        <a:lstStyle/>
        <a:p>
          <a:endParaRPr lang="en-GB"/>
        </a:p>
      </dgm:t>
    </dgm:pt>
    <dgm:pt modelId="{29F3BF46-E076-4469-88BE-323F385BDA4D}" type="pres">
      <dgm:prSet presAssocID="{D19FE929-0826-4C01-9FDC-4C372D0387F5}" presName="Name0" presStyleCnt="0">
        <dgm:presLayoutVars>
          <dgm:dir/>
          <dgm:animLvl val="lvl"/>
          <dgm:resizeHandles val="exact"/>
        </dgm:presLayoutVars>
      </dgm:prSet>
      <dgm:spPr/>
    </dgm:pt>
    <dgm:pt modelId="{FC4CF442-4FCC-46DF-BE74-B33CECE5772E}" type="pres">
      <dgm:prSet presAssocID="{D19FE929-0826-4C01-9FDC-4C372D0387F5}" presName="dummy" presStyleCnt="0"/>
      <dgm:spPr/>
    </dgm:pt>
    <dgm:pt modelId="{44CCF3DD-6C18-4FBC-82AF-6EFA07D4EBFA}" type="pres">
      <dgm:prSet presAssocID="{D19FE929-0826-4C01-9FDC-4C372D0387F5}" presName="linH" presStyleCnt="0"/>
      <dgm:spPr/>
    </dgm:pt>
    <dgm:pt modelId="{68CFA38D-0ED6-4037-BA0E-9A60E61605F6}" type="pres">
      <dgm:prSet presAssocID="{D19FE929-0826-4C01-9FDC-4C372D0387F5}" presName="padding1" presStyleCnt="0"/>
      <dgm:spPr/>
    </dgm:pt>
    <dgm:pt modelId="{1179C598-51A6-410F-A452-B71639ACEA61}" type="pres">
      <dgm:prSet presAssocID="{183EBA6A-2AB7-4D8B-95C2-397CCB668224}" presName="linV" presStyleCnt="0"/>
      <dgm:spPr/>
    </dgm:pt>
    <dgm:pt modelId="{21BDDF19-AFF6-488B-8A47-DB9D0372A7B1}" type="pres">
      <dgm:prSet presAssocID="{183EBA6A-2AB7-4D8B-95C2-397CCB668224}" presName="spVertical1" presStyleCnt="0"/>
      <dgm:spPr/>
    </dgm:pt>
    <dgm:pt modelId="{FD20C0B9-8B59-4E58-A720-A4C47DE8FB70}" type="pres">
      <dgm:prSet presAssocID="{183EBA6A-2AB7-4D8B-95C2-397CCB668224}" presName="parTx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7C5C86-8B40-44C5-ACD2-08D17FAD2D05}" type="pres">
      <dgm:prSet presAssocID="{183EBA6A-2AB7-4D8B-95C2-397CCB668224}" presName="spVertical2" presStyleCnt="0"/>
      <dgm:spPr/>
    </dgm:pt>
    <dgm:pt modelId="{C397E6D8-014A-4D92-8429-93D5ECE331D2}" type="pres">
      <dgm:prSet presAssocID="{183EBA6A-2AB7-4D8B-95C2-397CCB668224}" presName="spVertical3" presStyleCnt="0"/>
      <dgm:spPr/>
    </dgm:pt>
    <dgm:pt modelId="{00180312-A571-46CF-BD05-EE9D8F025150}" type="pres">
      <dgm:prSet presAssocID="{2611D2CA-12B7-4BB2-A45D-04E681494F04}" presName="space" presStyleCnt="0"/>
      <dgm:spPr/>
    </dgm:pt>
    <dgm:pt modelId="{46498E84-8E7A-41C3-8F57-C941FB8752B9}" type="pres">
      <dgm:prSet presAssocID="{33C5074C-890A-4E2E-A7F0-7493B7355C67}" presName="linV" presStyleCnt="0"/>
      <dgm:spPr/>
    </dgm:pt>
    <dgm:pt modelId="{6ADF3E1C-EFE1-47DD-94D5-5A5F228101B6}" type="pres">
      <dgm:prSet presAssocID="{33C5074C-890A-4E2E-A7F0-7493B7355C67}" presName="spVertical1" presStyleCnt="0"/>
      <dgm:spPr/>
    </dgm:pt>
    <dgm:pt modelId="{9D282E22-CAA8-41AC-B984-9C9D5998D1FA}" type="pres">
      <dgm:prSet presAssocID="{33C5074C-890A-4E2E-A7F0-7493B7355C67}" presName="parTx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25D250-5148-4202-94E0-78796D63B13F}" type="pres">
      <dgm:prSet presAssocID="{33C5074C-890A-4E2E-A7F0-7493B7355C67}" presName="spVertical2" presStyleCnt="0"/>
      <dgm:spPr/>
    </dgm:pt>
    <dgm:pt modelId="{CF1F6BE3-E959-4047-9DAD-6607DD2D36B7}" type="pres">
      <dgm:prSet presAssocID="{33C5074C-890A-4E2E-A7F0-7493B7355C67}" presName="spVertical3" presStyleCnt="0"/>
      <dgm:spPr/>
    </dgm:pt>
    <dgm:pt modelId="{C7828B09-7B01-47D3-B10E-0520271C48B3}" type="pres">
      <dgm:prSet presAssocID="{D19FE929-0826-4C01-9FDC-4C372D0387F5}" presName="padding2" presStyleCnt="0"/>
      <dgm:spPr/>
    </dgm:pt>
    <dgm:pt modelId="{58E0C1C8-B4A4-42AF-89DC-48316C82D724}" type="pres">
      <dgm:prSet presAssocID="{D19FE929-0826-4C01-9FDC-4C372D0387F5}" presName="negArrow" presStyleCnt="0"/>
      <dgm:spPr/>
    </dgm:pt>
    <dgm:pt modelId="{D648207D-9CCF-4E0F-977E-A8FED94603AD}" type="pres">
      <dgm:prSet presAssocID="{D19FE929-0826-4C01-9FDC-4C372D0387F5}" presName="backgroundArrow" presStyleLbl="node1" presStyleIdx="0" presStyleCnt="1"/>
      <dgm:spPr/>
    </dgm:pt>
  </dgm:ptLst>
  <dgm:cxnLst>
    <dgm:cxn modelId="{A47D5B0D-E255-4D8F-88BF-DA9D9EDF664B}" type="presOf" srcId="{183EBA6A-2AB7-4D8B-95C2-397CCB668224}" destId="{FD20C0B9-8B59-4E58-A720-A4C47DE8FB70}" srcOrd="0" destOrd="0" presId="urn:microsoft.com/office/officeart/2005/8/layout/hProcess3"/>
    <dgm:cxn modelId="{B03E1E0F-E992-406C-9DCE-D7D7F8EC7213}" type="presOf" srcId="{33C5074C-890A-4E2E-A7F0-7493B7355C67}" destId="{9D282E22-CAA8-41AC-B984-9C9D5998D1FA}" srcOrd="0" destOrd="0" presId="urn:microsoft.com/office/officeart/2005/8/layout/hProcess3"/>
    <dgm:cxn modelId="{C918F4FE-329F-4032-B419-FC6954FA2649}" type="presOf" srcId="{D19FE929-0826-4C01-9FDC-4C372D0387F5}" destId="{29F3BF46-E076-4469-88BE-323F385BDA4D}" srcOrd="0" destOrd="0" presId="urn:microsoft.com/office/officeart/2005/8/layout/hProcess3"/>
    <dgm:cxn modelId="{E25F408A-F164-4333-86B6-C52C7EFC9C22}" srcId="{D19FE929-0826-4C01-9FDC-4C372D0387F5}" destId="{33C5074C-890A-4E2E-A7F0-7493B7355C67}" srcOrd="1" destOrd="0" parTransId="{AA673E64-ADF7-404A-A7EB-B5BB1B2CACA4}" sibTransId="{237269FE-59AE-4604-8554-5C78262DB5BF}"/>
    <dgm:cxn modelId="{241D6BBF-772A-45F7-9F57-E4BFBBB96E00}" srcId="{D19FE929-0826-4C01-9FDC-4C372D0387F5}" destId="{183EBA6A-2AB7-4D8B-95C2-397CCB668224}" srcOrd="0" destOrd="0" parTransId="{9FA77395-C640-4DC0-AD86-FB2437DF8FD0}" sibTransId="{2611D2CA-12B7-4BB2-A45D-04E681494F04}"/>
    <dgm:cxn modelId="{4800389A-5D14-4F91-8B5E-4DA896307349}" type="presParOf" srcId="{29F3BF46-E076-4469-88BE-323F385BDA4D}" destId="{FC4CF442-4FCC-46DF-BE74-B33CECE5772E}" srcOrd="0" destOrd="0" presId="urn:microsoft.com/office/officeart/2005/8/layout/hProcess3"/>
    <dgm:cxn modelId="{CE779D34-745E-4873-B260-39D8723D2D04}" type="presParOf" srcId="{29F3BF46-E076-4469-88BE-323F385BDA4D}" destId="{44CCF3DD-6C18-4FBC-82AF-6EFA07D4EBFA}" srcOrd="1" destOrd="0" presId="urn:microsoft.com/office/officeart/2005/8/layout/hProcess3"/>
    <dgm:cxn modelId="{E9098B1F-CC08-43D9-990D-4FC06FD35150}" type="presParOf" srcId="{44CCF3DD-6C18-4FBC-82AF-6EFA07D4EBFA}" destId="{68CFA38D-0ED6-4037-BA0E-9A60E61605F6}" srcOrd="0" destOrd="0" presId="urn:microsoft.com/office/officeart/2005/8/layout/hProcess3"/>
    <dgm:cxn modelId="{71CB11F1-98EF-4363-AF9F-C25071616453}" type="presParOf" srcId="{44CCF3DD-6C18-4FBC-82AF-6EFA07D4EBFA}" destId="{1179C598-51A6-410F-A452-B71639ACEA61}" srcOrd="1" destOrd="0" presId="urn:microsoft.com/office/officeart/2005/8/layout/hProcess3"/>
    <dgm:cxn modelId="{B9CDB88E-9080-49DD-9DB0-3EC8D5D953C2}" type="presParOf" srcId="{1179C598-51A6-410F-A452-B71639ACEA61}" destId="{21BDDF19-AFF6-488B-8A47-DB9D0372A7B1}" srcOrd="0" destOrd="0" presId="urn:microsoft.com/office/officeart/2005/8/layout/hProcess3"/>
    <dgm:cxn modelId="{0AA1F07B-501E-4A2F-BBA4-42C15681BF9A}" type="presParOf" srcId="{1179C598-51A6-410F-A452-B71639ACEA61}" destId="{FD20C0B9-8B59-4E58-A720-A4C47DE8FB70}" srcOrd="1" destOrd="0" presId="urn:microsoft.com/office/officeart/2005/8/layout/hProcess3"/>
    <dgm:cxn modelId="{1E8374E6-8B52-4E25-977B-FAE88D9846AB}" type="presParOf" srcId="{1179C598-51A6-410F-A452-B71639ACEA61}" destId="{787C5C86-8B40-44C5-ACD2-08D17FAD2D05}" srcOrd="2" destOrd="0" presId="urn:microsoft.com/office/officeart/2005/8/layout/hProcess3"/>
    <dgm:cxn modelId="{D8555564-B75B-47BC-A5C8-FA2A6E2ED9EE}" type="presParOf" srcId="{1179C598-51A6-410F-A452-B71639ACEA61}" destId="{C397E6D8-014A-4D92-8429-93D5ECE331D2}" srcOrd="3" destOrd="0" presId="urn:microsoft.com/office/officeart/2005/8/layout/hProcess3"/>
    <dgm:cxn modelId="{3ECAF10A-119B-47EF-A51E-0D055A1B5035}" type="presParOf" srcId="{44CCF3DD-6C18-4FBC-82AF-6EFA07D4EBFA}" destId="{00180312-A571-46CF-BD05-EE9D8F025150}" srcOrd="2" destOrd="0" presId="urn:microsoft.com/office/officeart/2005/8/layout/hProcess3"/>
    <dgm:cxn modelId="{D91A5DCF-C253-4A3F-B527-0A8B29CD00F3}" type="presParOf" srcId="{44CCF3DD-6C18-4FBC-82AF-6EFA07D4EBFA}" destId="{46498E84-8E7A-41C3-8F57-C941FB8752B9}" srcOrd="3" destOrd="0" presId="urn:microsoft.com/office/officeart/2005/8/layout/hProcess3"/>
    <dgm:cxn modelId="{AF3362DD-8DD8-4938-89E5-4F617D32F104}" type="presParOf" srcId="{46498E84-8E7A-41C3-8F57-C941FB8752B9}" destId="{6ADF3E1C-EFE1-47DD-94D5-5A5F228101B6}" srcOrd="0" destOrd="0" presId="urn:microsoft.com/office/officeart/2005/8/layout/hProcess3"/>
    <dgm:cxn modelId="{481F6DED-81A8-43DF-AC43-48104D98DB49}" type="presParOf" srcId="{46498E84-8E7A-41C3-8F57-C941FB8752B9}" destId="{9D282E22-CAA8-41AC-B984-9C9D5998D1FA}" srcOrd="1" destOrd="0" presId="urn:microsoft.com/office/officeart/2005/8/layout/hProcess3"/>
    <dgm:cxn modelId="{8F864CB0-D72F-43C3-9D1B-D989DA828C30}" type="presParOf" srcId="{46498E84-8E7A-41C3-8F57-C941FB8752B9}" destId="{3E25D250-5148-4202-94E0-78796D63B13F}" srcOrd="2" destOrd="0" presId="urn:microsoft.com/office/officeart/2005/8/layout/hProcess3"/>
    <dgm:cxn modelId="{0CB89B1B-321E-4B04-8D45-29D69263F89D}" type="presParOf" srcId="{46498E84-8E7A-41C3-8F57-C941FB8752B9}" destId="{CF1F6BE3-E959-4047-9DAD-6607DD2D36B7}" srcOrd="3" destOrd="0" presId="urn:microsoft.com/office/officeart/2005/8/layout/hProcess3"/>
    <dgm:cxn modelId="{1D36DC64-73F4-4736-936E-25363E1B7F1E}" type="presParOf" srcId="{44CCF3DD-6C18-4FBC-82AF-6EFA07D4EBFA}" destId="{C7828B09-7B01-47D3-B10E-0520271C48B3}" srcOrd="4" destOrd="0" presId="urn:microsoft.com/office/officeart/2005/8/layout/hProcess3"/>
    <dgm:cxn modelId="{4D67B8F7-4557-4FAE-9C89-DCB79A27C0B6}" type="presParOf" srcId="{44CCF3DD-6C18-4FBC-82AF-6EFA07D4EBFA}" destId="{58E0C1C8-B4A4-42AF-89DC-48316C82D724}" srcOrd="5" destOrd="0" presId="urn:microsoft.com/office/officeart/2005/8/layout/hProcess3"/>
    <dgm:cxn modelId="{150A11C8-330C-4E1B-B679-48159C301F2E}" type="presParOf" srcId="{44CCF3DD-6C18-4FBC-82AF-6EFA07D4EBFA}" destId="{D648207D-9CCF-4E0F-977E-A8FED94603AD}" srcOrd="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2E62EC-E680-4080-9FB6-7444474FB0A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3DFFAF7-A7B8-4E46-84E0-9DCAE8DD5880}">
      <dgm:prSet phldrT="[Tekst]"/>
      <dgm:spPr/>
      <dgm:t>
        <a:bodyPr/>
        <a:lstStyle/>
        <a:p>
          <a:r>
            <a:rPr lang="en-GB"/>
            <a:t>growth</a:t>
          </a:r>
        </a:p>
      </dgm:t>
    </dgm:pt>
    <dgm:pt modelId="{D7EB71FA-0FD3-4441-B55A-034E5B77322D}" type="parTrans" cxnId="{6B97D6BC-6FB0-42E2-ADD3-40A483ACA11A}">
      <dgm:prSet/>
      <dgm:spPr/>
      <dgm:t>
        <a:bodyPr/>
        <a:lstStyle/>
        <a:p>
          <a:endParaRPr lang="en-GB"/>
        </a:p>
      </dgm:t>
    </dgm:pt>
    <dgm:pt modelId="{60971791-440A-42AD-B2D4-C19CE36F2FAA}" type="sibTrans" cxnId="{6B97D6BC-6FB0-42E2-ADD3-40A483ACA11A}">
      <dgm:prSet/>
      <dgm:spPr/>
      <dgm:t>
        <a:bodyPr/>
        <a:lstStyle/>
        <a:p>
          <a:endParaRPr lang="en-GB"/>
        </a:p>
      </dgm:t>
    </dgm:pt>
    <dgm:pt modelId="{06E52ED4-60AB-406F-8729-8C7A86A1CB09}">
      <dgm:prSet phldrT="[Tekst]"/>
      <dgm:spPr/>
      <dgm:t>
        <a:bodyPr/>
        <a:lstStyle/>
        <a:p>
          <a:endParaRPr lang="en-GB"/>
        </a:p>
        <a:p>
          <a:r>
            <a:rPr lang="en-GB"/>
            <a:t>competence</a:t>
          </a:r>
        </a:p>
        <a:p>
          <a:endParaRPr lang="en-GB"/>
        </a:p>
      </dgm:t>
    </dgm:pt>
    <dgm:pt modelId="{1DACF725-CE74-4A78-A333-E462ED894B7C}" type="sibTrans" cxnId="{53981277-7A63-4A20-A1B7-762B00F3DEA5}">
      <dgm:prSet/>
      <dgm:spPr/>
      <dgm:t>
        <a:bodyPr/>
        <a:lstStyle/>
        <a:p>
          <a:endParaRPr lang="en-GB"/>
        </a:p>
      </dgm:t>
    </dgm:pt>
    <dgm:pt modelId="{6A92D2FA-BAEF-41BE-A7E5-040E7DCE4E44}" type="parTrans" cxnId="{53981277-7A63-4A20-A1B7-762B00F3DEA5}">
      <dgm:prSet/>
      <dgm:spPr/>
      <dgm:t>
        <a:bodyPr/>
        <a:lstStyle/>
        <a:p>
          <a:endParaRPr lang="en-GB"/>
        </a:p>
      </dgm:t>
    </dgm:pt>
    <dgm:pt modelId="{69118A22-42DF-49A6-80DC-DB1D7854E91C}">
      <dgm:prSet phldrT="[Tekst]"/>
      <dgm:spPr/>
      <dgm:t>
        <a:bodyPr/>
        <a:lstStyle/>
        <a:p>
          <a:r>
            <a:rPr lang="en-GB"/>
            <a:t>image</a:t>
          </a:r>
        </a:p>
      </dgm:t>
    </dgm:pt>
    <dgm:pt modelId="{7F373256-DCDA-4C16-85C6-0BC5ABBBA4EB}" type="sibTrans" cxnId="{A773F61B-E2C5-4AB2-ACBB-E5ABE6007ADE}">
      <dgm:prSet/>
      <dgm:spPr/>
      <dgm:t>
        <a:bodyPr/>
        <a:lstStyle/>
        <a:p>
          <a:endParaRPr lang="en-GB"/>
        </a:p>
      </dgm:t>
    </dgm:pt>
    <dgm:pt modelId="{416D76BF-FFDD-42FC-A50A-71AC9D8B224D}" type="parTrans" cxnId="{A773F61B-E2C5-4AB2-ACBB-E5ABE6007ADE}">
      <dgm:prSet/>
      <dgm:spPr/>
      <dgm:t>
        <a:bodyPr/>
        <a:lstStyle/>
        <a:p>
          <a:endParaRPr lang="en-GB"/>
        </a:p>
      </dgm:t>
    </dgm:pt>
    <dgm:pt modelId="{E9B87627-1D90-43F1-A622-022959F50EDC}" type="pres">
      <dgm:prSet presAssocID="{4D2E62EC-E680-4080-9FB6-7444474FB0A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C98BC54-F877-4DFB-B4DF-95A6EE9DF88F}" type="pres">
      <dgm:prSet presAssocID="{93DFFAF7-A7B8-4E46-84E0-9DCAE8DD5880}" presName="parentLin" presStyleCnt="0"/>
      <dgm:spPr/>
    </dgm:pt>
    <dgm:pt modelId="{F2FD622D-E858-40B7-87DB-828814A8EFE8}" type="pres">
      <dgm:prSet presAssocID="{93DFFAF7-A7B8-4E46-84E0-9DCAE8DD588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F73B0DB4-F377-4F30-B13C-AF3A4756A014}" type="pres">
      <dgm:prSet presAssocID="{93DFFAF7-A7B8-4E46-84E0-9DCAE8DD5880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7AB61A-99E2-483A-91B3-577BBE045BC3}" type="pres">
      <dgm:prSet presAssocID="{93DFFAF7-A7B8-4E46-84E0-9DCAE8DD5880}" presName="negativeSpace" presStyleCnt="0"/>
      <dgm:spPr/>
    </dgm:pt>
    <dgm:pt modelId="{9EE587A8-BE37-4699-AA56-E14136F589F1}" type="pres">
      <dgm:prSet presAssocID="{93DFFAF7-A7B8-4E46-84E0-9DCAE8DD5880}" presName="childText" presStyleLbl="conFgAcc1" presStyleIdx="0" presStyleCnt="3">
        <dgm:presLayoutVars>
          <dgm:bulletEnabled val="1"/>
        </dgm:presLayoutVars>
      </dgm:prSet>
      <dgm:spPr/>
    </dgm:pt>
    <dgm:pt modelId="{37B4ADBE-F947-4AB1-8183-CF545D47F174}" type="pres">
      <dgm:prSet presAssocID="{60971791-440A-42AD-B2D4-C19CE36F2FAA}" presName="spaceBetweenRectangles" presStyleCnt="0"/>
      <dgm:spPr/>
    </dgm:pt>
    <dgm:pt modelId="{92CB8AA0-E8F6-4FB1-9548-3025533C7AD5}" type="pres">
      <dgm:prSet presAssocID="{69118A22-42DF-49A6-80DC-DB1D7854E91C}" presName="parentLin" presStyleCnt="0"/>
      <dgm:spPr/>
    </dgm:pt>
    <dgm:pt modelId="{E088965C-8D44-45EB-92C5-47C3AA874AAC}" type="pres">
      <dgm:prSet presAssocID="{69118A22-42DF-49A6-80DC-DB1D7854E91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1C761ADF-7587-4C3D-8479-CD6A72596FA1}" type="pres">
      <dgm:prSet presAssocID="{69118A22-42DF-49A6-80DC-DB1D7854E91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C777DD-A583-4D97-9606-CEC7E0EBF0FF}" type="pres">
      <dgm:prSet presAssocID="{69118A22-42DF-49A6-80DC-DB1D7854E91C}" presName="negativeSpace" presStyleCnt="0"/>
      <dgm:spPr/>
    </dgm:pt>
    <dgm:pt modelId="{F67664AF-58EA-4D4C-B1E0-123A7B49FBBF}" type="pres">
      <dgm:prSet presAssocID="{69118A22-42DF-49A6-80DC-DB1D7854E91C}" presName="childText" presStyleLbl="conFgAcc1" presStyleIdx="1" presStyleCnt="3">
        <dgm:presLayoutVars>
          <dgm:bulletEnabled val="1"/>
        </dgm:presLayoutVars>
      </dgm:prSet>
      <dgm:spPr/>
    </dgm:pt>
    <dgm:pt modelId="{B83F519C-0F7B-4234-A40A-6D1EC12CC07E}" type="pres">
      <dgm:prSet presAssocID="{7F373256-DCDA-4C16-85C6-0BC5ABBBA4EB}" presName="spaceBetweenRectangles" presStyleCnt="0"/>
      <dgm:spPr/>
    </dgm:pt>
    <dgm:pt modelId="{BFEEB50C-67A9-4974-91B3-B58DE8CD7F94}" type="pres">
      <dgm:prSet presAssocID="{06E52ED4-60AB-406F-8729-8C7A86A1CB09}" presName="parentLin" presStyleCnt="0"/>
      <dgm:spPr/>
    </dgm:pt>
    <dgm:pt modelId="{BAB05680-7573-42E7-8193-079D2DE319EE}" type="pres">
      <dgm:prSet presAssocID="{06E52ED4-60AB-406F-8729-8C7A86A1CB09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70F4CF85-FF1E-4220-BEB7-A95A9C266394}" type="pres">
      <dgm:prSet presAssocID="{06E52ED4-60AB-406F-8729-8C7A86A1CB09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C1AB67-6452-42DC-A96F-482300F0F0B4}" type="pres">
      <dgm:prSet presAssocID="{06E52ED4-60AB-406F-8729-8C7A86A1CB09}" presName="negativeSpace" presStyleCnt="0"/>
      <dgm:spPr/>
    </dgm:pt>
    <dgm:pt modelId="{7F369AAB-A21F-4199-82BF-A7D032B35A3C}" type="pres">
      <dgm:prSet presAssocID="{06E52ED4-60AB-406F-8729-8C7A86A1CB09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F0E35AD6-1053-44A0-8114-6EBDA184F299}" type="presOf" srcId="{4D2E62EC-E680-4080-9FB6-7444474FB0AD}" destId="{E9B87627-1D90-43F1-A622-022959F50EDC}" srcOrd="0" destOrd="0" presId="urn:microsoft.com/office/officeart/2005/8/layout/list1"/>
    <dgm:cxn modelId="{FB65067F-417E-4F31-9209-798951397F80}" type="presOf" srcId="{06E52ED4-60AB-406F-8729-8C7A86A1CB09}" destId="{BAB05680-7573-42E7-8193-079D2DE319EE}" srcOrd="0" destOrd="0" presId="urn:microsoft.com/office/officeart/2005/8/layout/list1"/>
    <dgm:cxn modelId="{CD2D67B2-E79D-4D88-9BCE-A5BC6E7CFA2F}" type="presOf" srcId="{69118A22-42DF-49A6-80DC-DB1D7854E91C}" destId="{1C761ADF-7587-4C3D-8479-CD6A72596FA1}" srcOrd="1" destOrd="0" presId="urn:microsoft.com/office/officeart/2005/8/layout/list1"/>
    <dgm:cxn modelId="{C77F4F39-CE64-4402-9DDF-AF8DD24EE0DE}" type="presOf" srcId="{06E52ED4-60AB-406F-8729-8C7A86A1CB09}" destId="{70F4CF85-FF1E-4220-BEB7-A95A9C266394}" srcOrd="1" destOrd="0" presId="urn:microsoft.com/office/officeart/2005/8/layout/list1"/>
    <dgm:cxn modelId="{6B97D6BC-6FB0-42E2-ADD3-40A483ACA11A}" srcId="{4D2E62EC-E680-4080-9FB6-7444474FB0AD}" destId="{93DFFAF7-A7B8-4E46-84E0-9DCAE8DD5880}" srcOrd="0" destOrd="0" parTransId="{D7EB71FA-0FD3-4441-B55A-034E5B77322D}" sibTransId="{60971791-440A-42AD-B2D4-C19CE36F2FAA}"/>
    <dgm:cxn modelId="{3C122650-1C68-4BC9-A32D-F706B593C211}" type="presOf" srcId="{93DFFAF7-A7B8-4E46-84E0-9DCAE8DD5880}" destId="{F73B0DB4-F377-4F30-B13C-AF3A4756A014}" srcOrd="1" destOrd="0" presId="urn:microsoft.com/office/officeart/2005/8/layout/list1"/>
    <dgm:cxn modelId="{53981277-7A63-4A20-A1B7-762B00F3DEA5}" srcId="{4D2E62EC-E680-4080-9FB6-7444474FB0AD}" destId="{06E52ED4-60AB-406F-8729-8C7A86A1CB09}" srcOrd="2" destOrd="0" parTransId="{6A92D2FA-BAEF-41BE-A7E5-040E7DCE4E44}" sibTransId="{1DACF725-CE74-4A78-A333-E462ED894B7C}"/>
    <dgm:cxn modelId="{D440AB5D-84E0-4017-B3BE-B63C10DA0556}" type="presOf" srcId="{93DFFAF7-A7B8-4E46-84E0-9DCAE8DD5880}" destId="{F2FD622D-E858-40B7-87DB-828814A8EFE8}" srcOrd="0" destOrd="0" presId="urn:microsoft.com/office/officeart/2005/8/layout/list1"/>
    <dgm:cxn modelId="{A773F61B-E2C5-4AB2-ACBB-E5ABE6007ADE}" srcId="{4D2E62EC-E680-4080-9FB6-7444474FB0AD}" destId="{69118A22-42DF-49A6-80DC-DB1D7854E91C}" srcOrd="1" destOrd="0" parTransId="{416D76BF-FFDD-42FC-A50A-71AC9D8B224D}" sibTransId="{7F373256-DCDA-4C16-85C6-0BC5ABBBA4EB}"/>
    <dgm:cxn modelId="{94A7C353-F038-447F-B08B-7063F2CE992B}" type="presOf" srcId="{69118A22-42DF-49A6-80DC-DB1D7854E91C}" destId="{E088965C-8D44-45EB-92C5-47C3AA874AAC}" srcOrd="0" destOrd="0" presId="urn:microsoft.com/office/officeart/2005/8/layout/list1"/>
    <dgm:cxn modelId="{DAE15157-939F-4315-943C-AD2995F4D059}" type="presParOf" srcId="{E9B87627-1D90-43F1-A622-022959F50EDC}" destId="{AC98BC54-F877-4DFB-B4DF-95A6EE9DF88F}" srcOrd="0" destOrd="0" presId="urn:microsoft.com/office/officeart/2005/8/layout/list1"/>
    <dgm:cxn modelId="{7E576367-8AE1-43A4-9D24-EBDCF9309EE9}" type="presParOf" srcId="{AC98BC54-F877-4DFB-B4DF-95A6EE9DF88F}" destId="{F2FD622D-E858-40B7-87DB-828814A8EFE8}" srcOrd="0" destOrd="0" presId="urn:microsoft.com/office/officeart/2005/8/layout/list1"/>
    <dgm:cxn modelId="{74509EDB-DDA9-4BD7-A113-EC23F3DB6122}" type="presParOf" srcId="{AC98BC54-F877-4DFB-B4DF-95A6EE9DF88F}" destId="{F73B0DB4-F377-4F30-B13C-AF3A4756A014}" srcOrd="1" destOrd="0" presId="urn:microsoft.com/office/officeart/2005/8/layout/list1"/>
    <dgm:cxn modelId="{B178A221-99B8-49BA-B473-7EC4712F9B5E}" type="presParOf" srcId="{E9B87627-1D90-43F1-A622-022959F50EDC}" destId="{E17AB61A-99E2-483A-91B3-577BBE045BC3}" srcOrd="1" destOrd="0" presId="urn:microsoft.com/office/officeart/2005/8/layout/list1"/>
    <dgm:cxn modelId="{AD714DA2-439C-4E02-9479-C6AD0D735C92}" type="presParOf" srcId="{E9B87627-1D90-43F1-A622-022959F50EDC}" destId="{9EE587A8-BE37-4699-AA56-E14136F589F1}" srcOrd="2" destOrd="0" presId="urn:microsoft.com/office/officeart/2005/8/layout/list1"/>
    <dgm:cxn modelId="{380B1F14-3D9E-4351-A7CD-4C07C4B9E4D8}" type="presParOf" srcId="{E9B87627-1D90-43F1-A622-022959F50EDC}" destId="{37B4ADBE-F947-4AB1-8183-CF545D47F174}" srcOrd="3" destOrd="0" presId="urn:microsoft.com/office/officeart/2005/8/layout/list1"/>
    <dgm:cxn modelId="{5EBB6554-DEDC-460B-A71A-03F112993401}" type="presParOf" srcId="{E9B87627-1D90-43F1-A622-022959F50EDC}" destId="{92CB8AA0-E8F6-4FB1-9548-3025533C7AD5}" srcOrd="4" destOrd="0" presId="urn:microsoft.com/office/officeart/2005/8/layout/list1"/>
    <dgm:cxn modelId="{782996A5-EC00-4B04-A183-D0796FDDDAC1}" type="presParOf" srcId="{92CB8AA0-E8F6-4FB1-9548-3025533C7AD5}" destId="{E088965C-8D44-45EB-92C5-47C3AA874AAC}" srcOrd="0" destOrd="0" presId="urn:microsoft.com/office/officeart/2005/8/layout/list1"/>
    <dgm:cxn modelId="{F1C6947F-ED22-42E7-8EDA-2D8A2C7522A3}" type="presParOf" srcId="{92CB8AA0-E8F6-4FB1-9548-3025533C7AD5}" destId="{1C761ADF-7587-4C3D-8479-CD6A72596FA1}" srcOrd="1" destOrd="0" presId="urn:microsoft.com/office/officeart/2005/8/layout/list1"/>
    <dgm:cxn modelId="{76E325FA-5287-4898-916D-3A66A9009BFC}" type="presParOf" srcId="{E9B87627-1D90-43F1-A622-022959F50EDC}" destId="{C5C777DD-A583-4D97-9606-CEC7E0EBF0FF}" srcOrd="5" destOrd="0" presId="urn:microsoft.com/office/officeart/2005/8/layout/list1"/>
    <dgm:cxn modelId="{EEC2214F-0793-4DFB-A2FC-207293D9958B}" type="presParOf" srcId="{E9B87627-1D90-43F1-A622-022959F50EDC}" destId="{F67664AF-58EA-4D4C-B1E0-123A7B49FBBF}" srcOrd="6" destOrd="0" presId="urn:microsoft.com/office/officeart/2005/8/layout/list1"/>
    <dgm:cxn modelId="{00027640-7F1F-4100-9716-FB568325A041}" type="presParOf" srcId="{E9B87627-1D90-43F1-A622-022959F50EDC}" destId="{B83F519C-0F7B-4234-A40A-6D1EC12CC07E}" srcOrd="7" destOrd="0" presId="urn:microsoft.com/office/officeart/2005/8/layout/list1"/>
    <dgm:cxn modelId="{22CD084C-723D-44BC-B24C-2058C6DC1A0D}" type="presParOf" srcId="{E9B87627-1D90-43F1-A622-022959F50EDC}" destId="{BFEEB50C-67A9-4974-91B3-B58DE8CD7F94}" srcOrd="8" destOrd="0" presId="urn:microsoft.com/office/officeart/2005/8/layout/list1"/>
    <dgm:cxn modelId="{29EF85F7-F91F-41E5-9A89-E02694B7A725}" type="presParOf" srcId="{BFEEB50C-67A9-4974-91B3-B58DE8CD7F94}" destId="{BAB05680-7573-42E7-8193-079D2DE319EE}" srcOrd="0" destOrd="0" presId="urn:microsoft.com/office/officeart/2005/8/layout/list1"/>
    <dgm:cxn modelId="{D763A711-ED67-48A1-A8D0-1F6FBF521643}" type="presParOf" srcId="{BFEEB50C-67A9-4974-91B3-B58DE8CD7F94}" destId="{70F4CF85-FF1E-4220-BEB7-A95A9C266394}" srcOrd="1" destOrd="0" presId="urn:microsoft.com/office/officeart/2005/8/layout/list1"/>
    <dgm:cxn modelId="{CA42BCF4-206B-40B7-87CE-038FAACABA19}" type="presParOf" srcId="{E9B87627-1D90-43F1-A622-022959F50EDC}" destId="{C1C1AB67-6452-42DC-A96F-482300F0F0B4}" srcOrd="9" destOrd="0" presId="urn:microsoft.com/office/officeart/2005/8/layout/list1"/>
    <dgm:cxn modelId="{0370BD5F-9D0A-4201-BE6B-B4750FF53985}" type="presParOf" srcId="{E9B87627-1D90-43F1-A622-022959F50EDC}" destId="{7F369AAB-A21F-4199-82BF-A7D032B35A3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51F2E-3373-465D-A1ED-38E5929D13AB}">
      <dsp:nvSpPr>
        <dsp:cNvPr id="0" name=""/>
        <dsp:cNvSpPr/>
      </dsp:nvSpPr>
      <dsp:spPr>
        <a:xfrm>
          <a:off x="856969" y="0"/>
          <a:ext cx="819710" cy="628649"/>
        </a:xfrm>
        <a:prstGeom prst="trapezoid">
          <a:avLst>
            <a:gd name="adj" fmla="val 6519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snipe</a:t>
          </a:r>
        </a:p>
      </dsp:txBody>
      <dsp:txXfrm>
        <a:off x="856969" y="0"/>
        <a:ext cx="819710" cy="628649"/>
      </dsp:txXfrm>
    </dsp:sp>
    <dsp:sp modelId="{7720C8BF-8C7D-4953-81FA-25F01B0356C2}">
      <dsp:nvSpPr>
        <dsp:cNvPr id="0" name=""/>
        <dsp:cNvSpPr/>
      </dsp:nvSpPr>
      <dsp:spPr>
        <a:xfrm>
          <a:off x="429753" y="616881"/>
          <a:ext cx="1675273" cy="685800"/>
        </a:xfrm>
        <a:prstGeom prst="trapezoid">
          <a:avLst>
            <a:gd name="adj" fmla="val 6519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prefered sailing class in Belgium</a:t>
          </a:r>
        </a:p>
      </dsp:txBody>
      <dsp:txXfrm>
        <a:off x="722926" y="616881"/>
        <a:ext cx="1088927" cy="685800"/>
      </dsp:txXfrm>
    </dsp:sp>
    <dsp:sp modelId="{35C329CF-897B-467B-B6C2-46A156B71748}">
      <dsp:nvSpPr>
        <dsp:cNvPr id="0" name=""/>
        <dsp:cNvSpPr/>
      </dsp:nvSpPr>
      <dsp:spPr>
        <a:xfrm>
          <a:off x="0" y="1314450"/>
          <a:ext cx="2533650" cy="628649"/>
        </a:xfrm>
        <a:prstGeom prst="trapezoid">
          <a:avLst>
            <a:gd name="adj" fmla="val 6519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serious sailing, serious fun</a:t>
          </a:r>
        </a:p>
      </dsp:txBody>
      <dsp:txXfrm>
        <a:off x="443388" y="1314450"/>
        <a:ext cx="1646872" cy="6286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48207D-9CCF-4E0F-977E-A8FED94603AD}">
      <dsp:nvSpPr>
        <dsp:cNvPr id="0" name=""/>
        <dsp:cNvSpPr/>
      </dsp:nvSpPr>
      <dsp:spPr>
        <a:xfrm>
          <a:off x="0" y="3799"/>
          <a:ext cx="361950" cy="1872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282E22-CAA8-41AC-B984-9C9D5998D1FA}">
      <dsp:nvSpPr>
        <dsp:cNvPr id="0" name=""/>
        <dsp:cNvSpPr/>
      </dsp:nvSpPr>
      <dsp:spPr>
        <a:xfrm>
          <a:off x="190907" y="471800"/>
          <a:ext cx="134847" cy="93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64160" rIns="0" bIns="2641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600" kern="1200"/>
        </a:p>
      </dsp:txBody>
      <dsp:txXfrm>
        <a:off x="190907" y="471800"/>
        <a:ext cx="134847" cy="936000"/>
      </dsp:txXfrm>
    </dsp:sp>
    <dsp:sp modelId="{FD20C0B9-8B59-4E58-A720-A4C47DE8FB70}">
      <dsp:nvSpPr>
        <dsp:cNvPr id="0" name=""/>
        <dsp:cNvSpPr/>
      </dsp:nvSpPr>
      <dsp:spPr>
        <a:xfrm>
          <a:off x="29090" y="471800"/>
          <a:ext cx="134847" cy="93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64160" rIns="0" bIns="2641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600" kern="1200"/>
        </a:p>
      </dsp:txBody>
      <dsp:txXfrm>
        <a:off x="29090" y="471800"/>
        <a:ext cx="134847" cy="936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587A8-BE37-4699-AA56-E14136F589F1}">
      <dsp:nvSpPr>
        <dsp:cNvPr id="0" name=""/>
        <dsp:cNvSpPr/>
      </dsp:nvSpPr>
      <dsp:spPr>
        <a:xfrm>
          <a:off x="0" y="276349"/>
          <a:ext cx="175260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3B0DB4-F377-4F30-B13C-AF3A4756A014}">
      <dsp:nvSpPr>
        <dsp:cNvPr id="0" name=""/>
        <dsp:cNvSpPr/>
      </dsp:nvSpPr>
      <dsp:spPr>
        <a:xfrm>
          <a:off x="87630" y="54949"/>
          <a:ext cx="122682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371" tIns="0" rIns="46371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growth</a:t>
          </a:r>
        </a:p>
      </dsp:txBody>
      <dsp:txXfrm>
        <a:off x="109246" y="76565"/>
        <a:ext cx="1183588" cy="399568"/>
      </dsp:txXfrm>
    </dsp:sp>
    <dsp:sp modelId="{F67664AF-58EA-4D4C-B1E0-123A7B49FBBF}">
      <dsp:nvSpPr>
        <dsp:cNvPr id="0" name=""/>
        <dsp:cNvSpPr/>
      </dsp:nvSpPr>
      <dsp:spPr>
        <a:xfrm>
          <a:off x="0" y="956750"/>
          <a:ext cx="175260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761ADF-7587-4C3D-8479-CD6A72596FA1}">
      <dsp:nvSpPr>
        <dsp:cNvPr id="0" name=""/>
        <dsp:cNvSpPr/>
      </dsp:nvSpPr>
      <dsp:spPr>
        <a:xfrm>
          <a:off x="87630" y="735349"/>
          <a:ext cx="122682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371" tIns="0" rIns="46371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image</a:t>
          </a:r>
        </a:p>
      </dsp:txBody>
      <dsp:txXfrm>
        <a:off x="109246" y="756965"/>
        <a:ext cx="1183588" cy="399568"/>
      </dsp:txXfrm>
    </dsp:sp>
    <dsp:sp modelId="{7F369AAB-A21F-4199-82BF-A7D032B35A3C}">
      <dsp:nvSpPr>
        <dsp:cNvPr id="0" name=""/>
        <dsp:cNvSpPr/>
      </dsp:nvSpPr>
      <dsp:spPr>
        <a:xfrm>
          <a:off x="0" y="1637150"/>
          <a:ext cx="175260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4CF85-FF1E-4220-BEB7-A95A9C266394}">
      <dsp:nvSpPr>
        <dsp:cNvPr id="0" name=""/>
        <dsp:cNvSpPr/>
      </dsp:nvSpPr>
      <dsp:spPr>
        <a:xfrm>
          <a:off x="87630" y="1415749"/>
          <a:ext cx="122682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371" tIns="0" rIns="46371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competence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109246" y="1437365"/>
        <a:ext cx="1183588" cy="399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8F88-2428-4A38-BDEB-47C6997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2002</Words>
  <Characters>11017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GOSSELIN Support Services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Dirk</cp:lastModifiedBy>
  <cp:revision>2</cp:revision>
  <cp:lastPrinted>2014-01-06T11:19:00Z</cp:lastPrinted>
  <dcterms:created xsi:type="dcterms:W3CDTF">2014-01-20T17:41:00Z</dcterms:created>
  <dcterms:modified xsi:type="dcterms:W3CDTF">2014-01-20T17:41:00Z</dcterms:modified>
</cp:coreProperties>
</file>